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7"/>
        <w:gridCol w:w="1579"/>
        <w:gridCol w:w="7917"/>
        <w:gridCol w:w="579"/>
      </w:tblGrid>
      <w:tr w:rsidR="00D424D3" w:rsidRPr="00995A70" w:rsidTr="00995A70">
        <w:trPr>
          <w:trHeight w:val="1474"/>
          <w:tblHeader/>
        </w:trPr>
        <w:tc>
          <w:tcPr>
            <w:tcW w:w="2296" w:type="dxa"/>
            <w:gridSpan w:val="2"/>
            <w:vAlign w:val="center"/>
          </w:tcPr>
          <w:p w:rsidR="00D424D3" w:rsidRPr="00C66165" w:rsidRDefault="00D424D3" w:rsidP="008271AD">
            <w:pPr>
              <w:pStyle w:val="Sinespaciado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</w:rPr>
              <w:br w:type="page"/>
            </w:r>
            <w:r w:rsidR="008271AD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>
                  <wp:extent cx="1260000" cy="449702"/>
                  <wp:effectExtent l="0" t="0" r="0" b="762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6" w:type="dxa"/>
            <w:gridSpan w:val="2"/>
            <w:vAlign w:val="center"/>
          </w:tcPr>
          <w:p w:rsidR="00D424D3" w:rsidRPr="00995A70" w:rsidRDefault="00D424D3" w:rsidP="00995A70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</w:rPr>
            </w:pPr>
            <w:r w:rsidRPr="00995A70">
              <w:rPr>
                <w:rFonts w:ascii="Arial" w:hAnsi="Arial" w:cs="Arial"/>
                <w:b/>
                <w:sz w:val="30"/>
                <w:szCs w:val="30"/>
              </w:rPr>
              <w:t>LISTA DE VERIFICACIÓN</w:t>
            </w:r>
            <w:r w:rsidR="00995A70" w:rsidRPr="00995A70">
              <w:rPr>
                <w:rFonts w:ascii="Arial" w:hAnsi="Arial" w:cs="Arial"/>
                <w:b/>
                <w:sz w:val="30"/>
                <w:szCs w:val="30"/>
              </w:rPr>
              <w:t xml:space="preserve"> DE SOLICITUD DE LICENCIA DE ENCARGADO DE PROTECCIÓN RADIOLÓGICA DE INSTALACIONES QUE UTILIZAN EQUIPOS DE RAYOS-X DE DIAGNÓSTICO MÉDICO</w:t>
            </w:r>
          </w:p>
        </w:tc>
      </w:tr>
      <w:tr w:rsidR="00D424D3" w:rsidRPr="00C66165" w:rsidTr="008271AD">
        <w:trPr>
          <w:trHeight w:val="567"/>
        </w:trPr>
        <w:tc>
          <w:tcPr>
            <w:tcW w:w="10792" w:type="dxa"/>
            <w:gridSpan w:val="4"/>
            <w:vAlign w:val="center"/>
          </w:tcPr>
          <w:p w:rsidR="00D424D3" w:rsidRPr="00C66165" w:rsidRDefault="00D424D3" w:rsidP="00C41CFC">
            <w:pPr>
              <w:pStyle w:val="Sinespaciado"/>
              <w:jc w:val="center"/>
              <w:rPr>
                <w:rFonts w:ascii="Arial" w:hAnsi="Arial" w:cs="Arial"/>
              </w:rPr>
            </w:pPr>
            <w:r w:rsidRPr="00945A3B">
              <w:rPr>
                <w:rFonts w:ascii="Arial" w:hAnsi="Arial" w:cs="Arial"/>
                <w:b/>
                <w:sz w:val="28"/>
              </w:rPr>
              <w:t>REQUISITOS PARA PRIMERA LICENCIA</w:t>
            </w:r>
          </w:p>
        </w:tc>
      </w:tr>
      <w:tr w:rsidR="00D424D3" w:rsidRPr="00C66165" w:rsidTr="008271AD">
        <w:trPr>
          <w:cantSplit/>
          <w:trHeight w:val="567"/>
        </w:trPr>
        <w:tc>
          <w:tcPr>
            <w:tcW w:w="717" w:type="dxa"/>
            <w:vAlign w:val="center"/>
          </w:tcPr>
          <w:p w:rsidR="00D424D3" w:rsidRPr="00C66165" w:rsidRDefault="00D424D3" w:rsidP="001A3D46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8271AD" w:rsidRPr="00C66165" w:rsidRDefault="008271AD" w:rsidP="008271AD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79" w:type="dxa"/>
            <w:textDirection w:val="btLr"/>
            <w:vAlign w:val="center"/>
          </w:tcPr>
          <w:p w:rsidR="00D424D3" w:rsidRDefault="00D424D3" w:rsidP="008271A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D424D3" w:rsidRDefault="00D424D3" w:rsidP="008271A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D424D3" w:rsidRPr="00C66165" w:rsidRDefault="00D424D3" w:rsidP="008271AD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D424D3" w:rsidRPr="00995A70" w:rsidTr="008271AD">
        <w:tc>
          <w:tcPr>
            <w:tcW w:w="717" w:type="dxa"/>
            <w:vAlign w:val="center"/>
          </w:tcPr>
          <w:p w:rsidR="00D424D3" w:rsidRPr="00C60935" w:rsidRDefault="00D424D3" w:rsidP="00D67CF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D424D3" w:rsidRPr="00C60935" w:rsidRDefault="00D424D3" w:rsidP="00AA7244">
            <w:pPr>
              <w:pStyle w:val="Sinespaciado"/>
              <w:jc w:val="both"/>
              <w:rPr>
                <w:rFonts w:ascii="Arial" w:hAnsi="Arial" w:cs="Arial"/>
              </w:rPr>
            </w:pPr>
            <w:r w:rsidRPr="00C60935">
              <w:rPr>
                <w:rFonts w:ascii="Arial" w:hAnsi="Arial" w:cs="Arial"/>
              </w:rPr>
              <w:t xml:space="preserve">Formulario </w:t>
            </w:r>
            <w:r w:rsidR="00C60935" w:rsidRPr="00C60935">
              <w:rPr>
                <w:rFonts w:ascii="Arial" w:hAnsi="Arial" w:cs="Arial"/>
              </w:rPr>
              <w:t xml:space="preserve">de solicitud de licencia, </w:t>
            </w:r>
            <w:r w:rsidRPr="00C60935">
              <w:rPr>
                <w:rFonts w:ascii="Arial" w:hAnsi="Arial" w:cs="Arial"/>
                <w:b/>
              </w:rPr>
              <w:t xml:space="preserve">Formulario </w:t>
            </w:r>
            <w:r w:rsidR="00E419DF" w:rsidRPr="00C60935">
              <w:rPr>
                <w:rFonts w:ascii="Arial" w:hAnsi="Arial" w:cs="Arial"/>
                <w:b/>
              </w:rPr>
              <w:t>DPSR</w:t>
            </w:r>
            <w:r w:rsidRPr="00C60935">
              <w:rPr>
                <w:rFonts w:ascii="Arial" w:hAnsi="Arial" w:cs="Arial"/>
                <w:b/>
              </w:rPr>
              <w:t xml:space="preserve">-FORM-LEPR/M </w:t>
            </w:r>
          </w:p>
        </w:tc>
        <w:tc>
          <w:tcPr>
            <w:tcW w:w="579" w:type="dxa"/>
          </w:tcPr>
          <w:p w:rsidR="00D424D3" w:rsidRPr="00C66165" w:rsidRDefault="00D424D3" w:rsidP="00832643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CFA" w:rsidRPr="00995A70" w:rsidTr="008271AD">
        <w:tc>
          <w:tcPr>
            <w:tcW w:w="717" w:type="dxa"/>
            <w:vAlign w:val="center"/>
          </w:tcPr>
          <w:p w:rsidR="00D67CFA" w:rsidRPr="005936FC" w:rsidRDefault="00D67CFA" w:rsidP="00D67CF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D67CFA" w:rsidRPr="005936FC" w:rsidRDefault="00D67CFA" w:rsidP="00D67CFA">
            <w:pPr>
              <w:spacing w:after="30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eastAsia="Arial" w:hAnsi="Arial" w:cs="Arial"/>
              </w:rPr>
              <w:t>Fotocopia del documento de identificación personal del solicitante</w:t>
            </w:r>
          </w:p>
          <w:p w:rsidR="00D67CFA" w:rsidRPr="005936FC" w:rsidRDefault="00D67CFA" w:rsidP="00D67CFA">
            <w:pPr>
              <w:pStyle w:val="Sinespaciado"/>
              <w:numPr>
                <w:ilvl w:val="0"/>
                <w:numId w:val="13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NACIONAL: Documento Personal de Identificación (DPI),</w:t>
            </w:r>
            <w:r w:rsidR="00913246">
              <w:rPr>
                <w:rFonts w:ascii="Arial" w:hAnsi="Arial" w:cs="Arial"/>
              </w:rPr>
              <w:t xml:space="preserve"> vigente,</w:t>
            </w:r>
            <w:r w:rsidRPr="005936FC">
              <w:rPr>
                <w:rFonts w:ascii="Arial" w:hAnsi="Arial" w:cs="Arial"/>
              </w:rPr>
              <w:t xml:space="preserve"> de ambos lados.</w:t>
            </w:r>
          </w:p>
          <w:p w:rsidR="00D67CFA" w:rsidRPr="005936FC" w:rsidRDefault="00D67CFA" w:rsidP="00D67CFA">
            <w:pPr>
              <w:pStyle w:val="Sinespaciado"/>
              <w:numPr>
                <w:ilvl w:val="0"/>
                <w:numId w:val="13"/>
              </w:numPr>
              <w:ind w:left="334" w:hanging="334"/>
              <w:jc w:val="both"/>
              <w:rPr>
                <w:rFonts w:ascii="Arial" w:eastAsia="Arial" w:hAnsi="Arial" w:cs="Arial"/>
              </w:rPr>
            </w:pPr>
            <w:r w:rsidRPr="005936FC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79" w:type="dxa"/>
          </w:tcPr>
          <w:p w:rsidR="00D67CFA" w:rsidRPr="00C66165" w:rsidRDefault="00D67CFA" w:rsidP="00D67C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67CFA" w:rsidRPr="00995A70" w:rsidTr="008271AD">
        <w:tc>
          <w:tcPr>
            <w:tcW w:w="717" w:type="dxa"/>
            <w:vAlign w:val="center"/>
          </w:tcPr>
          <w:p w:rsidR="00D67CFA" w:rsidRPr="005936FC" w:rsidRDefault="00D67CFA" w:rsidP="00D67CF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D67CFA" w:rsidRPr="005936FC" w:rsidRDefault="00D67CFA" w:rsidP="00D67CFA">
            <w:pPr>
              <w:pStyle w:val="Sinespaciado"/>
              <w:spacing w:after="1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:rsidR="00D67CFA" w:rsidRPr="005936FC" w:rsidRDefault="00D67CFA" w:rsidP="00D67CFA">
            <w:pPr>
              <w:pStyle w:val="Sinespaciado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PRÁCTICAS TIPO I Y II: </w:t>
            </w:r>
          </w:p>
          <w:p w:rsidR="00D67CFA" w:rsidRPr="005936FC" w:rsidRDefault="00D67CFA" w:rsidP="00D67CFA">
            <w:pPr>
              <w:pStyle w:val="Sinespaciado"/>
              <w:numPr>
                <w:ilvl w:val="0"/>
                <w:numId w:val="13"/>
              </w:numPr>
              <w:ind w:left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 xml:space="preserve">Fotocopia de Título, ambos lados, de estudios universitarios completos en áreas afines a la práctica. </w:t>
            </w:r>
          </w:p>
          <w:p w:rsidR="00D67CFA" w:rsidRPr="005936FC" w:rsidRDefault="00D67CFA" w:rsidP="00D67CFA">
            <w:pPr>
              <w:pStyle w:val="Sinespaciado"/>
              <w:ind w:left="720" w:hanging="720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PRÁCTICAS TIPO III:</w:t>
            </w:r>
          </w:p>
          <w:p w:rsidR="00D67CFA" w:rsidRPr="005936FC" w:rsidRDefault="00D67CFA" w:rsidP="00D67CFA">
            <w:pPr>
              <w:pStyle w:val="Sinespaciado"/>
              <w:numPr>
                <w:ilvl w:val="0"/>
                <w:numId w:val="13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5936FC">
              <w:rPr>
                <w:rFonts w:ascii="Arial" w:hAnsi="Arial" w:cs="Arial"/>
              </w:rPr>
              <w:t>Fotocopia de Título, ambos lados, de su condición de técnico, con estudios de bachillerato o equivalente.</w:t>
            </w:r>
          </w:p>
        </w:tc>
        <w:tc>
          <w:tcPr>
            <w:tcW w:w="579" w:type="dxa"/>
          </w:tcPr>
          <w:p w:rsidR="00D67CFA" w:rsidRPr="00C66165" w:rsidRDefault="00D67CFA" w:rsidP="00D67C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0C4" w:rsidRPr="00995A70" w:rsidTr="008271AD">
        <w:tc>
          <w:tcPr>
            <w:tcW w:w="717" w:type="dxa"/>
            <w:vAlign w:val="center"/>
          </w:tcPr>
          <w:p w:rsidR="00F150C4" w:rsidRPr="005936FC" w:rsidRDefault="00F150C4" w:rsidP="00D67CF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F150C4" w:rsidRPr="005936FC" w:rsidRDefault="00371CD3" w:rsidP="00F150C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:rsidR="00F150C4" w:rsidRPr="00C66165" w:rsidRDefault="00F150C4" w:rsidP="00D67CFA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35" w:rsidRPr="00995A70" w:rsidTr="008271AD">
        <w:tc>
          <w:tcPr>
            <w:tcW w:w="717" w:type="dxa"/>
            <w:vAlign w:val="center"/>
          </w:tcPr>
          <w:p w:rsidR="00C60935" w:rsidRPr="00C60935" w:rsidRDefault="00C60935" w:rsidP="00D67CF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60935" w:rsidRPr="00C60935" w:rsidRDefault="00C60935" w:rsidP="00D67CFA">
            <w:pPr>
              <w:pStyle w:val="Sinespaciado"/>
              <w:jc w:val="both"/>
              <w:rPr>
                <w:rFonts w:ascii="Arial" w:hAnsi="Arial" w:cs="Arial"/>
              </w:rPr>
            </w:pPr>
            <w:r w:rsidRPr="00C60935">
              <w:rPr>
                <w:rFonts w:ascii="Arial" w:hAnsi="Arial" w:cs="Arial"/>
              </w:rPr>
              <w:t>Fotocopia de diploma o constancia, de aprobación de Curso de Protección y Seguridad Radiológica, reconocido por esta Dirección.</w:t>
            </w:r>
          </w:p>
        </w:tc>
        <w:tc>
          <w:tcPr>
            <w:tcW w:w="579" w:type="dxa"/>
          </w:tcPr>
          <w:p w:rsidR="00C60935" w:rsidRPr="00C66165" w:rsidRDefault="00C60935" w:rsidP="00C609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5E43" w:rsidRPr="00995A70" w:rsidTr="008271AD">
        <w:tc>
          <w:tcPr>
            <w:tcW w:w="717" w:type="dxa"/>
            <w:vAlign w:val="center"/>
          </w:tcPr>
          <w:p w:rsidR="00925E43" w:rsidRPr="00C60935" w:rsidRDefault="00925E43" w:rsidP="00D67CF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925E43" w:rsidRPr="00C60935" w:rsidRDefault="00925E43" w:rsidP="00D67CF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Acreditar que se cuenta con </w:t>
            </w:r>
            <w:r w:rsidRPr="00AA27B7">
              <w:rPr>
                <w:rFonts w:ascii="Arial" w:hAnsi="Arial" w:cs="Arial"/>
              </w:rPr>
              <w:t>la capacidad y experiencia en la práctica. (Práctica Tipo I: 1 año; Práctica Tipo II: 6 meses; Práctica Tipo III: conocimiento en el manejo del equipo).</w:t>
            </w:r>
          </w:p>
        </w:tc>
        <w:tc>
          <w:tcPr>
            <w:tcW w:w="579" w:type="dxa"/>
          </w:tcPr>
          <w:p w:rsidR="00925E43" w:rsidRPr="00C66165" w:rsidRDefault="00925E43" w:rsidP="00C609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35" w:rsidRPr="00913246" w:rsidTr="008271AD">
        <w:tc>
          <w:tcPr>
            <w:tcW w:w="717" w:type="dxa"/>
            <w:vAlign w:val="center"/>
          </w:tcPr>
          <w:p w:rsidR="00C60935" w:rsidRPr="00C60935" w:rsidRDefault="00C60935" w:rsidP="00D67CFA">
            <w:pPr>
              <w:pStyle w:val="Sinespaciado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60935" w:rsidRPr="00C60935" w:rsidRDefault="00C60935" w:rsidP="00D67CFA">
            <w:pPr>
              <w:pStyle w:val="Sinespaciado"/>
              <w:jc w:val="both"/>
              <w:rPr>
                <w:rFonts w:ascii="Arial" w:hAnsi="Arial" w:cs="Arial"/>
                <w:highlight w:val="yellow"/>
              </w:rPr>
            </w:pPr>
            <w:r w:rsidRPr="00C60935">
              <w:rPr>
                <w:rFonts w:ascii="Arial" w:hAnsi="Arial" w:cs="Arial"/>
              </w:rPr>
              <w:t>Pago de la Licencia de Encargado de Protección Radiológica, según Arancel de la Dirección General de Energía, Acuerdo Ministerial 208-2016 y Ac. Min. 230-2018</w:t>
            </w:r>
            <w:r w:rsidR="00D67CFA">
              <w:rPr>
                <w:rFonts w:ascii="Arial" w:hAnsi="Arial" w:cs="Arial"/>
              </w:rPr>
              <w:t xml:space="preserve"> </w:t>
            </w:r>
            <w:r w:rsidR="00D67CFA" w:rsidRPr="005936FC">
              <w:rPr>
                <w:rFonts w:ascii="Arial" w:hAnsi="Arial" w:cs="Arial"/>
              </w:rPr>
              <w:t>(Artículo 30 Decreto Ley 11-86)</w:t>
            </w:r>
            <w:r w:rsidRPr="00C60935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</w:tcPr>
          <w:p w:rsidR="00C60935" w:rsidRPr="00C66165" w:rsidRDefault="00C60935" w:rsidP="00C609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0935" w:rsidRPr="00C66165" w:rsidTr="008271AD">
        <w:trPr>
          <w:trHeight w:val="510"/>
        </w:trPr>
        <w:tc>
          <w:tcPr>
            <w:tcW w:w="10792" w:type="dxa"/>
            <w:gridSpan w:val="4"/>
            <w:vAlign w:val="center"/>
          </w:tcPr>
          <w:p w:rsidR="00C60935" w:rsidRPr="00C66165" w:rsidRDefault="00C60935" w:rsidP="00C60935">
            <w:pPr>
              <w:pStyle w:val="Sinespaciado"/>
              <w:jc w:val="center"/>
              <w:rPr>
                <w:rFonts w:ascii="Arial" w:hAnsi="Arial" w:cs="Arial"/>
                <w:sz w:val="20"/>
              </w:rPr>
            </w:pPr>
            <w:r w:rsidRPr="00945A3B">
              <w:rPr>
                <w:rFonts w:ascii="Arial" w:hAnsi="Arial" w:cs="Arial"/>
                <w:b/>
                <w:sz w:val="28"/>
              </w:rPr>
              <w:t>REQUISITOS PARA RENOVACIÓN</w:t>
            </w:r>
          </w:p>
        </w:tc>
      </w:tr>
      <w:tr w:rsidR="00C60935" w:rsidRPr="00C66165" w:rsidTr="008271AD">
        <w:trPr>
          <w:cantSplit/>
          <w:trHeight w:val="635"/>
        </w:trPr>
        <w:tc>
          <w:tcPr>
            <w:tcW w:w="717" w:type="dxa"/>
            <w:vAlign w:val="center"/>
          </w:tcPr>
          <w:p w:rsidR="00C60935" w:rsidRPr="00C66165" w:rsidRDefault="00C60935" w:rsidP="00C60935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60935" w:rsidRDefault="00C60935" w:rsidP="00C60935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703898">
              <w:rPr>
                <w:rFonts w:ascii="Arial" w:hAnsi="Arial" w:cs="Arial"/>
                <w:b/>
              </w:rPr>
              <w:t>Aplica para ingreso de la solicitud tres (3) meses antes</w:t>
            </w:r>
            <w:r>
              <w:rPr>
                <w:rFonts w:ascii="Arial" w:hAnsi="Arial" w:cs="Arial"/>
                <w:b/>
              </w:rPr>
              <w:t xml:space="preserve"> del vencimiento de la Licencia</w:t>
            </w:r>
          </w:p>
          <w:p w:rsidR="00C60935" w:rsidRPr="00AA6722" w:rsidRDefault="00C60935" w:rsidP="00C60935">
            <w:pPr>
              <w:pStyle w:val="Sinespaciado"/>
              <w:jc w:val="center"/>
              <w:rPr>
                <w:rFonts w:ascii="Arial" w:hAnsi="Arial" w:cs="Arial"/>
                <w:b/>
                <w:sz w:val="18"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79" w:type="dxa"/>
            <w:textDirection w:val="btLr"/>
          </w:tcPr>
          <w:p w:rsidR="00C60935" w:rsidRDefault="00C60935" w:rsidP="00AA724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Control</w:t>
            </w:r>
          </w:p>
          <w:p w:rsidR="00C60935" w:rsidRDefault="00C60935" w:rsidP="00AA724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Interno</w:t>
            </w:r>
          </w:p>
          <w:p w:rsidR="00C60935" w:rsidRPr="00C66165" w:rsidRDefault="00C60935" w:rsidP="00AA7244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1271">
              <w:rPr>
                <w:rFonts w:ascii="Arial" w:hAnsi="Arial" w:cs="Arial"/>
                <w:sz w:val="10"/>
                <w:szCs w:val="20"/>
              </w:rPr>
              <w:t>DGE</w:t>
            </w:r>
          </w:p>
        </w:tc>
      </w:tr>
      <w:tr w:rsidR="00C60935" w:rsidRPr="00995A70" w:rsidTr="008271AD">
        <w:tc>
          <w:tcPr>
            <w:tcW w:w="717" w:type="dxa"/>
            <w:vAlign w:val="center"/>
          </w:tcPr>
          <w:p w:rsidR="00C60935" w:rsidRPr="00C60935" w:rsidRDefault="00C60935" w:rsidP="00D67CF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60935" w:rsidRPr="00C60935" w:rsidRDefault="00C60935" w:rsidP="00AA7244">
            <w:pPr>
              <w:pStyle w:val="Sinespaciado"/>
              <w:jc w:val="both"/>
              <w:rPr>
                <w:rFonts w:ascii="Arial" w:hAnsi="Arial" w:cs="Arial"/>
              </w:rPr>
            </w:pPr>
            <w:r w:rsidRPr="00C60935">
              <w:rPr>
                <w:rFonts w:ascii="Arial" w:hAnsi="Arial" w:cs="Arial"/>
              </w:rPr>
              <w:t xml:space="preserve">Formulario de solicitud de licencia, </w:t>
            </w:r>
            <w:r w:rsidRPr="00C60935">
              <w:rPr>
                <w:rFonts w:ascii="Arial" w:hAnsi="Arial" w:cs="Arial"/>
                <w:b/>
              </w:rPr>
              <w:t xml:space="preserve">Formulario DPSR-FORM-LEPR/M </w:t>
            </w:r>
          </w:p>
        </w:tc>
        <w:tc>
          <w:tcPr>
            <w:tcW w:w="579" w:type="dxa"/>
          </w:tcPr>
          <w:p w:rsidR="00C60935" w:rsidRPr="00C66165" w:rsidRDefault="00C60935" w:rsidP="00C60935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F150C4" w:rsidRPr="00995A70" w:rsidTr="008271AD">
        <w:tc>
          <w:tcPr>
            <w:tcW w:w="717" w:type="dxa"/>
            <w:vAlign w:val="center"/>
          </w:tcPr>
          <w:p w:rsidR="00F150C4" w:rsidRPr="00C60935" w:rsidRDefault="00F150C4" w:rsidP="00D67CF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F150C4" w:rsidRPr="00C60935" w:rsidRDefault="00371CD3" w:rsidP="00D67CF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79" w:type="dxa"/>
          </w:tcPr>
          <w:p w:rsidR="00F150C4" w:rsidRPr="00C66165" w:rsidRDefault="00F150C4" w:rsidP="00C60935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0935" w:rsidRPr="00995A70" w:rsidTr="008271AD">
        <w:tc>
          <w:tcPr>
            <w:tcW w:w="717" w:type="dxa"/>
            <w:vAlign w:val="center"/>
          </w:tcPr>
          <w:p w:rsidR="00C60935" w:rsidRPr="00C60935" w:rsidRDefault="00C60935" w:rsidP="00D67CF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60935" w:rsidRPr="00C60935" w:rsidRDefault="00C60935" w:rsidP="00D67CFA">
            <w:pPr>
              <w:jc w:val="both"/>
              <w:rPr>
                <w:rFonts w:ascii="Arial" w:hAnsi="Arial" w:cs="Arial"/>
              </w:rPr>
            </w:pPr>
            <w:r w:rsidRPr="00C60935">
              <w:rPr>
                <w:rFonts w:ascii="Arial" w:hAnsi="Arial" w:cs="Arial"/>
              </w:rPr>
              <w:t>Constancia de aprobación de Curso de Actualización en Protección Radiológica, reconocido por esta Dirección.</w:t>
            </w:r>
          </w:p>
        </w:tc>
        <w:tc>
          <w:tcPr>
            <w:tcW w:w="579" w:type="dxa"/>
          </w:tcPr>
          <w:p w:rsidR="00C60935" w:rsidRPr="00C66165" w:rsidRDefault="00C60935" w:rsidP="00C60935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0935" w:rsidRPr="00995A70" w:rsidTr="008271AD">
        <w:tc>
          <w:tcPr>
            <w:tcW w:w="717" w:type="dxa"/>
            <w:vAlign w:val="center"/>
          </w:tcPr>
          <w:p w:rsidR="00C60935" w:rsidRPr="00C60935" w:rsidRDefault="00C60935" w:rsidP="00D67CF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60935" w:rsidRPr="00C60935" w:rsidRDefault="00C60935" w:rsidP="00D67CFA">
            <w:pPr>
              <w:ind w:right="64"/>
              <w:jc w:val="both"/>
              <w:rPr>
                <w:rFonts w:ascii="Arial" w:eastAsia="Arial" w:hAnsi="Arial" w:cs="Arial"/>
              </w:rPr>
            </w:pPr>
            <w:r w:rsidRPr="00C60935">
              <w:rPr>
                <w:rFonts w:ascii="Arial" w:eastAsia="Arial" w:hAnsi="Arial" w:cs="Arial"/>
              </w:rPr>
              <w:t xml:space="preserve">HISTORIAL DOSIMÉTRICO </w:t>
            </w:r>
          </w:p>
          <w:p w:rsidR="00C60935" w:rsidRPr="00C60935" w:rsidRDefault="00C60935" w:rsidP="00AA7244">
            <w:pPr>
              <w:ind w:right="64"/>
              <w:jc w:val="both"/>
              <w:rPr>
                <w:rFonts w:ascii="Arial" w:hAnsi="Arial" w:cs="Arial"/>
                <w:i/>
              </w:rPr>
            </w:pPr>
            <w:r w:rsidRPr="00C60935">
              <w:rPr>
                <w:rFonts w:ascii="Arial" w:eastAsia="Arial" w:hAnsi="Arial" w:cs="Arial"/>
              </w:rPr>
              <w:t>*</w:t>
            </w:r>
            <w:r w:rsidRPr="00C60935">
              <w:rPr>
                <w:rFonts w:ascii="Arial" w:eastAsia="Arial" w:hAnsi="Arial" w:cs="Arial"/>
                <w:i/>
              </w:rPr>
              <w:t>Véase las directrices para realizar y presen</w:t>
            </w:r>
            <w:r w:rsidR="00AA7244">
              <w:rPr>
                <w:rFonts w:ascii="Arial" w:eastAsia="Arial" w:hAnsi="Arial" w:cs="Arial"/>
                <w:i/>
              </w:rPr>
              <w:t xml:space="preserve">tar el historial dosimétrico del </w:t>
            </w:r>
            <w:r w:rsidRPr="00C60935">
              <w:rPr>
                <w:rFonts w:ascii="Arial" w:eastAsia="Arial" w:hAnsi="Arial" w:cs="Arial"/>
                <w:i/>
              </w:rPr>
              <w:t>instructivo.</w:t>
            </w:r>
          </w:p>
        </w:tc>
        <w:tc>
          <w:tcPr>
            <w:tcW w:w="579" w:type="dxa"/>
          </w:tcPr>
          <w:p w:rsidR="00C60935" w:rsidRPr="00C66165" w:rsidRDefault="00C60935" w:rsidP="00C60935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C60935" w:rsidRPr="00D67CFA" w:rsidTr="008271AD">
        <w:tc>
          <w:tcPr>
            <w:tcW w:w="717" w:type="dxa"/>
            <w:vAlign w:val="center"/>
          </w:tcPr>
          <w:p w:rsidR="00C60935" w:rsidRPr="00C60935" w:rsidRDefault="00C60935" w:rsidP="00D67CFA">
            <w:pPr>
              <w:pStyle w:val="Sinespaciado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</w:p>
        </w:tc>
        <w:tc>
          <w:tcPr>
            <w:tcW w:w="9496" w:type="dxa"/>
            <w:gridSpan w:val="2"/>
            <w:vAlign w:val="center"/>
          </w:tcPr>
          <w:p w:rsidR="00C60935" w:rsidRPr="00C60935" w:rsidRDefault="00C60935" w:rsidP="00D67CFA">
            <w:pPr>
              <w:pStyle w:val="Sinespaciado"/>
              <w:jc w:val="both"/>
              <w:rPr>
                <w:rFonts w:ascii="Arial" w:hAnsi="Arial" w:cs="Arial"/>
              </w:rPr>
            </w:pPr>
            <w:r w:rsidRPr="00C60935">
              <w:rPr>
                <w:rFonts w:ascii="Arial" w:hAnsi="Arial" w:cs="Arial"/>
              </w:rPr>
              <w:t>Pago de la Licencia de Encargado de Protección Radiológica, según Arancel de la Dirección General de Energía, Acuerdo Ministerial 208-2016 y Ac. Min. 230-2018</w:t>
            </w:r>
            <w:r w:rsidR="00D67CFA">
              <w:rPr>
                <w:rFonts w:ascii="Arial" w:hAnsi="Arial" w:cs="Arial"/>
              </w:rPr>
              <w:t xml:space="preserve"> </w:t>
            </w:r>
            <w:r w:rsidR="00D67CFA" w:rsidRPr="005936FC">
              <w:rPr>
                <w:rFonts w:ascii="Arial" w:hAnsi="Arial" w:cs="Arial"/>
              </w:rPr>
              <w:t>(Artículo 30 Decreto Ley 11-86)</w:t>
            </w:r>
            <w:r w:rsidRPr="00C60935">
              <w:rPr>
                <w:rFonts w:ascii="Arial" w:hAnsi="Arial" w:cs="Arial"/>
              </w:rPr>
              <w:t>.</w:t>
            </w:r>
          </w:p>
        </w:tc>
        <w:tc>
          <w:tcPr>
            <w:tcW w:w="579" w:type="dxa"/>
          </w:tcPr>
          <w:p w:rsidR="00C60935" w:rsidRPr="00C66165" w:rsidRDefault="00C60935" w:rsidP="00C60935">
            <w:pPr>
              <w:pStyle w:val="Sinespaciad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CC1D61" w:rsidRDefault="00766BAE">
      <w:pPr>
        <w:rPr>
          <w:rFonts w:ascii="Arial" w:hAnsi="Arial" w:cs="Arial"/>
          <w:lang w:val="es-GT"/>
        </w:rPr>
      </w:pPr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6F83F" wp14:editId="0A3E4475">
                <wp:simplePos x="0" y="0"/>
                <wp:positionH relativeFrom="margin">
                  <wp:posOffset>8255</wp:posOffset>
                </wp:positionH>
                <wp:positionV relativeFrom="paragraph">
                  <wp:posOffset>156845</wp:posOffset>
                </wp:positionV>
                <wp:extent cx="6842235" cy="720000"/>
                <wp:effectExtent l="0" t="0" r="15875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2235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66BAE" w:rsidRPr="009D0B47" w:rsidRDefault="00766BAE" w:rsidP="00766BAE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:rsidR="00766BAE" w:rsidRPr="009D0B47" w:rsidRDefault="00A567ED" w:rsidP="00766BAE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8" w:history="1">
                              <w:r w:rsidR="00766BAE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766BAE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616F8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.65pt;margin-top:12.35pt;width:538.7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" fillcolor="white [3201]" strokeweight=".5pt">
                <v:textbox>
                  <w:txbxContent>
                    <w:p w:rsidR="00766BAE" w:rsidRPr="009D0B47" w:rsidRDefault="00766BAE" w:rsidP="00766BAE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:rsidR="00766BAE" w:rsidRPr="009D0B47" w:rsidRDefault="00560406" w:rsidP="00766BAE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9" w:history="1">
                        <w:r w:rsidR="00766BAE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766BAE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p w:rsidR="00C60935" w:rsidRDefault="00C60935">
      <w:pPr>
        <w:rPr>
          <w:rFonts w:ascii="Arial" w:hAnsi="Arial" w:cs="Arial"/>
          <w:lang w:val="es-GT"/>
        </w:rPr>
      </w:pPr>
    </w:p>
    <w:tbl>
      <w:tblPr>
        <w:tblStyle w:val="Tablaconcuadrcula"/>
        <w:tblW w:w="5002" w:type="pct"/>
        <w:tblLayout w:type="fixed"/>
        <w:tblLook w:val="04A0" w:firstRow="1" w:lastRow="0" w:firstColumn="1" w:lastColumn="0" w:noHBand="0" w:noVBand="1"/>
      </w:tblPr>
      <w:tblGrid>
        <w:gridCol w:w="2019"/>
        <w:gridCol w:w="812"/>
        <w:gridCol w:w="52"/>
        <w:gridCol w:w="1442"/>
        <w:gridCol w:w="1101"/>
        <w:gridCol w:w="339"/>
        <w:gridCol w:w="326"/>
        <w:gridCol w:w="2561"/>
        <w:gridCol w:w="568"/>
        <w:gridCol w:w="1576"/>
      </w:tblGrid>
      <w:tr w:rsidR="00CC1D61" w:rsidRPr="00995A70" w:rsidTr="00945A3B">
        <w:trPr>
          <w:tblHeader/>
        </w:trPr>
        <w:tc>
          <w:tcPr>
            <w:tcW w:w="935" w:type="pct"/>
            <w:vMerge w:val="restart"/>
            <w:vAlign w:val="center"/>
          </w:tcPr>
          <w:p w:rsidR="008271AD" w:rsidRPr="008271AD" w:rsidRDefault="008271AD" w:rsidP="00945A3B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71AD"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>
                  <wp:extent cx="1144905" cy="408305"/>
                  <wp:effectExtent l="0" t="0" r="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90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C1D61" w:rsidRPr="008271AD" w:rsidRDefault="00CC1D61" w:rsidP="00945A3B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71AD">
              <w:rPr>
                <w:rFonts w:ascii="Arial" w:hAnsi="Arial" w:cs="Arial"/>
                <w:sz w:val="12"/>
                <w:szCs w:val="12"/>
              </w:rPr>
              <w:t>24 calle 21-21, zona 12, Guatemala, Guatemala.</w:t>
            </w:r>
          </w:p>
          <w:p w:rsidR="00CC1D61" w:rsidRPr="008271AD" w:rsidRDefault="00CC1D61" w:rsidP="00945A3B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71AD">
              <w:rPr>
                <w:rFonts w:ascii="Arial" w:hAnsi="Arial" w:cs="Arial"/>
                <w:sz w:val="12"/>
                <w:szCs w:val="12"/>
              </w:rPr>
              <w:t>Tel: (+502) 24196363</w:t>
            </w:r>
          </w:p>
          <w:p w:rsidR="00CC1D61" w:rsidRPr="008271AD" w:rsidRDefault="00CC1D61" w:rsidP="008271AD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271AD">
              <w:rPr>
                <w:rFonts w:ascii="Arial" w:hAnsi="Arial" w:cs="Arial"/>
                <w:sz w:val="12"/>
                <w:szCs w:val="12"/>
              </w:rPr>
              <w:t>www.mem.gob.gt</w:t>
            </w:r>
          </w:p>
        </w:tc>
        <w:tc>
          <w:tcPr>
            <w:tcW w:w="4065" w:type="pct"/>
            <w:gridSpan w:val="9"/>
            <w:vAlign w:val="center"/>
          </w:tcPr>
          <w:p w:rsidR="00CC1D61" w:rsidRDefault="00CC1D61" w:rsidP="00D73198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</w:p>
          <w:p w:rsidR="00CC1D61" w:rsidRPr="001A3D46" w:rsidRDefault="00CC1D61" w:rsidP="00D73198">
            <w:pPr>
              <w:pStyle w:val="Sinespaciado"/>
              <w:jc w:val="center"/>
              <w:rPr>
                <w:rFonts w:ascii="Arial" w:hAnsi="Arial" w:cs="Arial"/>
                <w:sz w:val="18"/>
              </w:rPr>
            </w:pPr>
            <w:r w:rsidRPr="001A3D46">
              <w:rPr>
                <w:rFonts w:ascii="Arial" w:hAnsi="Arial" w:cs="Arial"/>
                <w:sz w:val="18"/>
              </w:rPr>
              <w:t>DIRECCIÓN GENERAL DE ENERGÍA, MINISTERIO DE ENERGÍA Y MINAS</w:t>
            </w:r>
          </w:p>
          <w:p w:rsidR="00CC1D61" w:rsidRPr="001A3D46" w:rsidRDefault="00CC1D61" w:rsidP="00DA2790">
            <w:pPr>
              <w:pStyle w:val="Sinespaciad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1D61" w:rsidRPr="001A3D46" w:rsidTr="00913246">
        <w:trPr>
          <w:tblHeader/>
        </w:trPr>
        <w:tc>
          <w:tcPr>
            <w:tcW w:w="935" w:type="pct"/>
            <w:vMerge/>
          </w:tcPr>
          <w:p w:rsidR="00CC1D61" w:rsidRPr="001A3D46" w:rsidRDefault="00CC1D61" w:rsidP="00D73198">
            <w:pPr>
              <w:pStyle w:val="Sinespaciado"/>
              <w:rPr>
                <w:rFonts w:ascii="Arial" w:hAnsi="Arial" w:cs="Arial"/>
              </w:rPr>
            </w:pPr>
          </w:p>
        </w:tc>
        <w:tc>
          <w:tcPr>
            <w:tcW w:w="3335" w:type="pct"/>
            <w:gridSpan w:val="8"/>
            <w:vAlign w:val="center"/>
          </w:tcPr>
          <w:p w:rsidR="00CC1D61" w:rsidRPr="00945A3B" w:rsidRDefault="00CC1D61" w:rsidP="00913246">
            <w:pPr>
              <w:pStyle w:val="Sinespaciad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913246">
              <w:rPr>
                <w:rFonts w:ascii="Arial" w:hAnsi="Arial" w:cs="Arial"/>
                <w:b/>
                <w:sz w:val="28"/>
                <w:szCs w:val="26"/>
              </w:rPr>
              <w:t>FORMULARIO DE SOLICITUD DE LICENCIA DE ENCARGADO DE PROTECCIÓN RADIOLÓGICA DE INSTALACIONES QUE UTILIZAN EQUIPOS DE RAYOS-X DE DIAGNÓSTICO MÉDICO</w:t>
            </w:r>
          </w:p>
        </w:tc>
        <w:tc>
          <w:tcPr>
            <w:tcW w:w="730" w:type="pct"/>
            <w:vAlign w:val="center"/>
          </w:tcPr>
          <w:p w:rsidR="00CC1D61" w:rsidRPr="001A3D46" w:rsidRDefault="00C60935" w:rsidP="00C421A7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D</w:t>
            </w:r>
            <w:r w:rsidR="00CC1D61">
              <w:rPr>
                <w:rFonts w:ascii="Arial" w:hAnsi="Arial" w:cs="Arial"/>
                <w:b/>
                <w:sz w:val="30"/>
                <w:szCs w:val="30"/>
                <w:lang w:val="en-US"/>
              </w:rPr>
              <w:t>P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S</w:t>
            </w:r>
            <w:r w:rsidR="00CC1D61" w:rsidRPr="00045E77">
              <w:rPr>
                <w:rFonts w:ascii="Arial" w:hAnsi="Arial" w:cs="Arial"/>
                <w:b/>
                <w:sz w:val="30"/>
                <w:szCs w:val="30"/>
                <w:lang w:val="en-US"/>
              </w:rPr>
              <w:t>R-FORM-L</w:t>
            </w:r>
            <w:r w:rsidR="00CC1D61">
              <w:rPr>
                <w:rFonts w:ascii="Arial" w:hAnsi="Arial" w:cs="Arial"/>
                <w:b/>
                <w:sz w:val="30"/>
                <w:szCs w:val="30"/>
                <w:lang w:val="en-US"/>
              </w:rPr>
              <w:t>EPR</w:t>
            </w:r>
            <w:r w:rsidR="00CC1D61" w:rsidRPr="00045E77">
              <w:rPr>
                <w:rFonts w:ascii="Arial" w:hAnsi="Arial" w:cs="Arial"/>
                <w:b/>
                <w:sz w:val="30"/>
                <w:szCs w:val="30"/>
                <w:lang w:val="en-US"/>
              </w:rPr>
              <w:t>/</w:t>
            </w:r>
            <w:r w:rsidR="00CC1D61">
              <w:rPr>
                <w:rFonts w:ascii="Arial" w:hAnsi="Arial" w:cs="Arial"/>
                <w:b/>
                <w:sz w:val="30"/>
                <w:szCs w:val="30"/>
                <w:lang w:val="en-US"/>
              </w:rPr>
              <w:t>M</w:t>
            </w:r>
          </w:p>
        </w:tc>
      </w:tr>
      <w:tr w:rsidR="00CC1D61" w:rsidRPr="00995A70" w:rsidTr="00D73198">
        <w:trPr>
          <w:trHeight w:val="284"/>
        </w:trPr>
        <w:tc>
          <w:tcPr>
            <w:tcW w:w="5000" w:type="pct"/>
            <w:gridSpan w:val="10"/>
            <w:vAlign w:val="center"/>
          </w:tcPr>
          <w:p w:rsidR="00CC1D61" w:rsidRPr="001A3D46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1A3D46">
              <w:rPr>
                <w:rFonts w:ascii="Arial" w:hAnsi="Arial" w:cs="Arial"/>
                <w:b/>
              </w:rPr>
              <w:t>Señor(a) Director(a)</w:t>
            </w:r>
            <w:r w:rsidR="00C60935">
              <w:rPr>
                <w:rFonts w:ascii="Arial" w:hAnsi="Arial" w:cs="Arial"/>
                <w:b/>
              </w:rPr>
              <w:t xml:space="preserve"> General de Energía</w:t>
            </w:r>
            <w:r w:rsidRPr="001A3D46">
              <w:rPr>
                <w:rFonts w:ascii="Arial" w:hAnsi="Arial" w:cs="Arial"/>
                <w:b/>
              </w:rPr>
              <w:t>:</w:t>
            </w:r>
          </w:p>
          <w:p w:rsidR="00CC1D61" w:rsidRPr="00316A0E" w:rsidRDefault="00D74B08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bookmarkStart w:id="0" w:name="_GoBack"/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bookmarkEnd w:id="0"/>
            <w:r w:rsidRPr="004A2FB2">
              <w:rPr>
                <w:rFonts w:ascii="Arial" w:hAnsi="Arial" w:cs="Arial"/>
              </w:rPr>
              <w:fldChar w:fldCharType="end"/>
            </w:r>
          </w:p>
          <w:p w:rsidR="00CC1D61" w:rsidRPr="001A3D46" w:rsidRDefault="00CC1D61" w:rsidP="00D73198">
            <w:pPr>
              <w:pStyle w:val="Sinespaciado"/>
              <w:rPr>
                <w:rFonts w:ascii="Arial" w:hAnsi="Arial" w:cs="Arial"/>
              </w:rPr>
            </w:pPr>
          </w:p>
          <w:p w:rsidR="00CC1D61" w:rsidRDefault="00CC1D61" w:rsidP="00503EA4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Atentamente, solicito Licencia de Encargado de Protección Radiológica de Instalaciones que utilizan Equipos de Rayos X de Diagnóstico Médico, de conformidad con la siguiente información:</w:t>
            </w:r>
          </w:p>
          <w:p w:rsidR="00CC1D61" w:rsidRPr="001A3D46" w:rsidRDefault="00CC1D61" w:rsidP="00D73198">
            <w:pPr>
              <w:pStyle w:val="Sinespaciado"/>
              <w:rPr>
                <w:rFonts w:ascii="Arial" w:hAnsi="Arial" w:cs="Arial"/>
              </w:rPr>
            </w:pPr>
          </w:p>
        </w:tc>
      </w:tr>
      <w:tr w:rsidR="00CC1D61" w:rsidRPr="00CF2B38" w:rsidTr="00D73198">
        <w:trPr>
          <w:trHeight w:val="360"/>
        </w:trPr>
        <w:tc>
          <w:tcPr>
            <w:tcW w:w="5000" w:type="pct"/>
            <w:gridSpan w:val="10"/>
            <w:shd w:val="clear" w:color="auto" w:fill="1F3864" w:themeFill="accent5" w:themeFillShade="80"/>
            <w:vAlign w:val="center"/>
          </w:tcPr>
          <w:p w:rsidR="00CC1D61" w:rsidRPr="001A3D46" w:rsidRDefault="00CC1D61" w:rsidP="00D73198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DATOS DEL SOLICITANTE</w:t>
            </w:r>
          </w:p>
        </w:tc>
      </w:tr>
      <w:tr w:rsidR="00CC1D61" w:rsidRPr="00F3438C" w:rsidTr="00D73198">
        <w:trPr>
          <w:trHeight w:val="360"/>
        </w:trPr>
        <w:tc>
          <w:tcPr>
            <w:tcW w:w="4007" w:type="pct"/>
            <w:gridSpan w:val="8"/>
            <w:vAlign w:val="center"/>
          </w:tcPr>
          <w:p w:rsidR="00CC1D61" w:rsidRPr="00B61CCA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1.1. </w:t>
            </w:r>
            <w:r w:rsidRPr="00B61CCA">
              <w:rPr>
                <w:rFonts w:ascii="Arial" w:hAnsi="Arial" w:cs="Arial"/>
                <w:b/>
              </w:rPr>
              <w:t>Nombre completo</w:t>
            </w:r>
            <w:r w:rsidR="00D67CFA">
              <w:rPr>
                <w:rFonts w:ascii="Arial" w:hAnsi="Arial" w:cs="Arial"/>
                <w:b/>
              </w:rPr>
              <w:t xml:space="preserve"> </w:t>
            </w:r>
            <w:r w:rsidR="00D67CFA" w:rsidRPr="000A2D3E">
              <w:rPr>
                <w:rFonts w:ascii="Arial" w:hAnsi="Arial" w:cs="Arial"/>
                <w:b/>
                <w:sz w:val="18"/>
              </w:rPr>
              <w:t>(Incluyendo detalles, como por ejemplo tildes, tal y como aparece en el DPI o pasaporte):</w:t>
            </w:r>
          </w:p>
          <w:p w:rsidR="00CC1D61" w:rsidRPr="00C419F8" w:rsidRDefault="00D74B08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 w:val="restart"/>
            <w:vAlign w:val="center"/>
          </w:tcPr>
          <w:p w:rsidR="00CC1D61" w:rsidRPr="001579D6" w:rsidRDefault="00CC1D61" w:rsidP="00D73198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Colocar</w:t>
            </w:r>
          </w:p>
          <w:p w:rsidR="00CC1D61" w:rsidRPr="00C419F8" w:rsidRDefault="00CC1D61" w:rsidP="00D73198">
            <w:pPr>
              <w:pStyle w:val="Sinespaciado"/>
              <w:jc w:val="center"/>
              <w:rPr>
                <w:rFonts w:ascii="Arial" w:hAnsi="Arial" w:cs="Arial"/>
                <w:b/>
                <w:sz w:val="16"/>
              </w:rPr>
            </w:pPr>
            <w:r w:rsidRPr="001579D6">
              <w:rPr>
                <w:rFonts w:ascii="Arial" w:hAnsi="Arial" w:cs="Arial"/>
                <w:color w:val="808080" w:themeColor="background1" w:themeShade="80"/>
              </w:rPr>
              <w:t>fotografía</w:t>
            </w:r>
          </w:p>
        </w:tc>
      </w:tr>
      <w:tr w:rsidR="00CC1D61" w:rsidRPr="00F3438C" w:rsidTr="00D73198">
        <w:trPr>
          <w:trHeight w:val="360"/>
        </w:trPr>
        <w:tc>
          <w:tcPr>
            <w:tcW w:w="1335" w:type="pct"/>
            <w:gridSpan w:val="3"/>
            <w:vAlign w:val="center"/>
          </w:tcPr>
          <w:p w:rsidR="00CC1D61" w:rsidRPr="00B61CCA" w:rsidRDefault="00CC1D61" w:rsidP="00E421EA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2. </w:t>
            </w:r>
            <w:r w:rsidRPr="00B61CCA">
              <w:rPr>
                <w:rFonts w:ascii="Arial" w:hAnsi="Arial" w:cs="Arial"/>
                <w:b/>
              </w:rPr>
              <w:t>Género:</w:t>
            </w:r>
          </w:p>
          <w:p w:rsidR="00CC1D61" w:rsidRPr="00F37DC7" w:rsidRDefault="00A567ED" w:rsidP="00E421EA">
            <w:pPr>
              <w:pStyle w:val="Sinespaciado"/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47292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8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C1D61" w:rsidRPr="0040397D">
              <w:rPr>
                <w:rFonts w:ascii="Arial" w:hAnsi="Arial" w:cs="Arial"/>
                <w:sz w:val="20"/>
              </w:rPr>
              <w:t xml:space="preserve">Femenino | </w:t>
            </w:r>
            <w:sdt>
              <w:sdtPr>
                <w:rPr>
                  <w:rFonts w:ascii="Arial" w:hAnsi="Arial" w:cs="Arial"/>
                  <w:sz w:val="20"/>
                </w:rPr>
                <w:id w:val="446663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8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C1D61" w:rsidRPr="0040397D">
              <w:rPr>
                <w:rFonts w:ascii="Arial" w:hAnsi="Arial" w:cs="Arial"/>
                <w:sz w:val="20"/>
              </w:rPr>
              <w:t>Masculino</w:t>
            </w:r>
          </w:p>
        </w:tc>
        <w:tc>
          <w:tcPr>
            <w:tcW w:w="1335" w:type="pct"/>
            <w:gridSpan w:val="3"/>
            <w:vAlign w:val="center"/>
          </w:tcPr>
          <w:p w:rsidR="00CC1D61" w:rsidRPr="00B61CCA" w:rsidRDefault="00CC1D61" w:rsidP="00E421E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1.3. </w:t>
            </w:r>
            <w:r w:rsidRPr="00B61CCA">
              <w:rPr>
                <w:rFonts w:ascii="Arial" w:hAnsi="Arial" w:cs="Arial"/>
                <w:b/>
              </w:rPr>
              <w:t>Estado civil:</w:t>
            </w:r>
          </w:p>
          <w:p w:rsidR="00CC1D61" w:rsidRPr="00C419F8" w:rsidRDefault="00A567ED" w:rsidP="00E421EA">
            <w:pPr>
              <w:pStyle w:val="Sinespaciado"/>
              <w:rPr>
                <w:rFonts w:ascii="Arial" w:hAnsi="Arial" w:cs="Arial"/>
                <w:b/>
                <w:sz w:val="16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33842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CFA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C1D61" w:rsidRPr="0040397D">
              <w:rPr>
                <w:rFonts w:ascii="Arial" w:hAnsi="Arial" w:cs="Arial"/>
                <w:sz w:val="20"/>
              </w:rPr>
              <w:t xml:space="preserve">Soltero(a) | </w:t>
            </w:r>
            <w:sdt>
              <w:sdtPr>
                <w:rPr>
                  <w:rFonts w:ascii="Arial" w:hAnsi="Arial" w:cs="Arial"/>
                  <w:sz w:val="20"/>
                </w:rPr>
                <w:id w:val="-21990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A8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CC1D61" w:rsidRPr="0040397D">
              <w:rPr>
                <w:rFonts w:ascii="Arial" w:hAnsi="Arial" w:cs="Arial"/>
                <w:sz w:val="20"/>
              </w:rPr>
              <w:t>Casado(a)</w:t>
            </w:r>
          </w:p>
        </w:tc>
        <w:tc>
          <w:tcPr>
            <w:tcW w:w="1337" w:type="pct"/>
            <w:gridSpan w:val="2"/>
            <w:vAlign w:val="center"/>
          </w:tcPr>
          <w:p w:rsidR="00CC1D61" w:rsidRDefault="00CC1D61" w:rsidP="00E421EA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 xml:space="preserve">1.4. </w:t>
            </w:r>
            <w:r w:rsidRPr="00B61CCA">
              <w:rPr>
                <w:rFonts w:ascii="Arial" w:hAnsi="Arial" w:cs="Arial"/>
                <w:b/>
              </w:rPr>
              <w:t>Edad:</w:t>
            </w:r>
          </w:p>
          <w:p w:rsidR="00CC1D61" w:rsidRPr="009605AA" w:rsidRDefault="00D74B08" w:rsidP="00E421EA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:rsidR="00CC1D61" w:rsidRPr="00C419F8" w:rsidRDefault="00CC1D61" w:rsidP="00E421EA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CC1D61" w:rsidRPr="00F3438C" w:rsidTr="003336CD">
        <w:trPr>
          <w:trHeight w:val="360"/>
        </w:trPr>
        <w:tc>
          <w:tcPr>
            <w:tcW w:w="2003" w:type="pct"/>
            <w:gridSpan w:val="4"/>
            <w:vAlign w:val="center"/>
          </w:tcPr>
          <w:p w:rsidR="00CC1D61" w:rsidRPr="00B61CCA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Nacionalidad:</w:t>
            </w:r>
          </w:p>
          <w:p w:rsidR="00CC1D61" w:rsidRPr="009605AA" w:rsidRDefault="00D74B08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r w:rsidR="00CC1D61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04" w:type="pct"/>
            <w:gridSpan w:val="4"/>
            <w:vAlign w:val="center"/>
          </w:tcPr>
          <w:p w:rsidR="00CC1D61" w:rsidRPr="00B61CCA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6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F37DC7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PI o pasaporte (extranjero)</w:t>
            </w:r>
            <w:r w:rsidRPr="00F37DC7">
              <w:rPr>
                <w:rFonts w:ascii="Arial" w:hAnsi="Arial" w:cs="Arial"/>
                <w:b/>
              </w:rPr>
              <w:t>:</w:t>
            </w:r>
          </w:p>
          <w:p w:rsidR="00CC1D61" w:rsidRPr="009605AA" w:rsidRDefault="00D74B08" w:rsidP="00D73198">
            <w:pPr>
              <w:pStyle w:val="Sinespaciado"/>
              <w:rPr>
                <w:rFonts w:ascii="Arial" w:hAnsi="Arial" w:cs="Arial"/>
              </w:rPr>
            </w:pPr>
            <w:r w:rsidRPr="00B61CCA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B61CCA">
              <w:rPr>
                <w:rFonts w:ascii="Arial" w:hAnsi="Arial" w:cs="Arial"/>
              </w:rPr>
              <w:instrText xml:space="preserve"> FORMTEXT </w:instrText>
            </w:r>
            <w:r w:rsidRPr="00B61CCA">
              <w:rPr>
                <w:rFonts w:ascii="Arial" w:hAnsi="Arial" w:cs="Arial"/>
              </w:rPr>
            </w:r>
            <w:r w:rsidRPr="00B61CCA">
              <w:rPr>
                <w:rFonts w:ascii="Arial" w:hAnsi="Arial" w:cs="Arial"/>
              </w:rPr>
              <w:fldChar w:fldCharType="separate"/>
            </w:r>
            <w:r w:rsidR="00CC1D61" w:rsidRPr="00B61CCA">
              <w:rPr>
                <w:rFonts w:ascii="Arial" w:hAnsi="Arial" w:cs="Arial"/>
              </w:rPr>
              <w:t> </w:t>
            </w:r>
            <w:r w:rsidR="00CC1D61" w:rsidRPr="00B61CCA">
              <w:rPr>
                <w:rFonts w:ascii="Arial" w:hAnsi="Arial" w:cs="Arial"/>
              </w:rPr>
              <w:t> </w:t>
            </w:r>
            <w:r w:rsidR="00CC1D61" w:rsidRPr="00B61CCA">
              <w:rPr>
                <w:rFonts w:ascii="Arial" w:hAnsi="Arial" w:cs="Arial"/>
              </w:rPr>
              <w:t> </w:t>
            </w:r>
            <w:r w:rsidR="00CC1D61" w:rsidRPr="00B61CCA">
              <w:rPr>
                <w:rFonts w:ascii="Arial" w:hAnsi="Arial" w:cs="Arial"/>
              </w:rPr>
              <w:t> </w:t>
            </w:r>
            <w:r w:rsidR="00CC1D61" w:rsidRPr="00B61CCA">
              <w:rPr>
                <w:rFonts w:ascii="Arial" w:hAnsi="Arial" w:cs="Arial"/>
              </w:rPr>
              <w:t> </w:t>
            </w:r>
            <w:r w:rsidRPr="00B61C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:rsidR="00CC1D61" w:rsidRPr="00C419F8" w:rsidRDefault="00CC1D61" w:rsidP="00D73198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C60935" w:rsidRPr="00F3438C" w:rsidTr="00C60935">
        <w:trPr>
          <w:trHeight w:val="360"/>
        </w:trPr>
        <w:tc>
          <w:tcPr>
            <w:tcW w:w="1335" w:type="pct"/>
            <w:gridSpan w:val="3"/>
            <w:vAlign w:val="center"/>
          </w:tcPr>
          <w:p w:rsidR="00C60935" w:rsidRDefault="00C60935" w:rsidP="00C6093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7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Profesión u oficio:</w:t>
            </w:r>
          </w:p>
          <w:p w:rsidR="00C60935" w:rsidRPr="00B61CCA" w:rsidRDefault="00C60935" w:rsidP="00C60935">
            <w:pPr>
              <w:pStyle w:val="Sinespaciado"/>
              <w:rPr>
                <w:rFonts w:ascii="Arial" w:hAnsi="Arial" w:cs="Arial"/>
                <w:b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5" w:type="pct"/>
            <w:gridSpan w:val="3"/>
            <w:vAlign w:val="center"/>
          </w:tcPr>
          <w:p w:rsidR="00C60935" w:rsidRDefault="00C60935" w:rsidP="00C6093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8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Colegiado activo:  </w:t>
            </w:r>
          </w:p>
          <w:p w:rsidR="00C60935" w:rsidRPr="00317457" w:rsidRDefault="00C60935" w:rsidP="00C6093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37" w:type="pct"/>
            <w:gridSpan w:val="2"/>
            <w:vAlign w:val="center"/>
          </w:tcPr>
          <w:p w:rsidR="00C60935" w:rsidRPr="00B61CCA" w:rsidRDefault="00C60935" w:rsidP="00C60935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</w:t>
            </w:r>
            <w:r>
              <w:rPr>
                <w:rFonts w:ascii="Arial" w:hAnsi="Arial" w:cs="Arial"/>
                <w:b/>
                <w:sz w:val="16"/>
              </w:rPr>
              <w:t>9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NIT:</w:t>
            </w:r>
          </w:p>
          <w:p w:rsidR="00C60935" w:rsidRPr="00317457" w:rsidRDefault="00C60935" w:rsidP="00C60935">
            <w:pPr>
              <w:pStyle w:val="Sinespaciado"/>
              <w:rPr>
                <w:rFonts w:ascii="Arial" w:hAnsi="Arial" w:cs="Arial"/>
                <w:lang w:val="en-US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3" w:type="pct"/>
            <w:gridSpan w:val="2"/>
            <w:vMerge/>
            <w:vAlign w:val="center"/>
          </w:tcPr>
          <w:p w:rsidR="00C60935" w:rsidRPr="00C419F8" w:rsidRDefault="00C60935" w:rsidP="00C60935">
            <w:pPr>
              <w:pStyle w:val="Sinespaciado"/>
              <w:rPr>
                <w:rFonts w:ascii="Arial" w:hAnsi="Arial" w:cs="Arial"/>
                <w:b/>
                <w:sz w:val="16"/>
              </w:rPr>
            </w:pPr>
          </w:p>
        </w:tc>
      </w:tr>
      <w:tr w:rsidR="00CC1D61" w:rsidRPr="001A3D46" w:rsidTr="00D73198">
        <w:trPr>
          <w:trHeight w:val="360"/>
        </w:trPr>
        <w:tc>
          <w:tcPr>
            <w:tcW w:w="5000" w:type="pct"/>
            <w:gridSpan w:val="10"/>
            <w:vAlign w:val="center"/>
          </w:tcPr>
          <w:p w:rsidR="00CC1D61" w:rsidRPr="00B61CCA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  <w:r w:rsidR="00C60935">
              <w:rPr>
                <w:rFonts w:ascii="Arial" w:hAnsi="Arial" w:cs="Arial"/>
                <w:b/>
                <w:sz w:val="16"/>
              </w:rPr>
              <w:t>.10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Domicilio:</w:t>
            </w:r>
          </w:p>
          <w:p w:rsidR="00CC1D61" w:rsidRPr="009605AA" w:rsidRDefault="00D74B08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CC1D61" w:rsidRPr="001A3D46" w:rsidTr="00D73198">
        <w:trPr>
          <w:trHeight w:val="360"/>
        </w:trPr>
        <w:tc>
          <w:tcPr>
            <w:tcW w:w="5000" w:type="pct"/>
            <w:gridSpan w:val="10"/>
            <w:vAlign w:val="center"/>
          </w:tcPr>
          <w:p w:rsidR="00CC1D61" w:rsidRPr="00B61CCA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C60935">
              <w:rPr>
                <w:rFonts w:ascii="Arial" w:hAnsi="Arial" w:cs="Arial"/>
                <w:b/>
                <w:sz w:val="16"/>
              </w:rPr>
              <w:t>1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430DC5">
              <w:rPr>
                <w:rFonts w:ascii="Arial" w:hAnsi="Arial" w:cs="Arial"/>
                <w:b/>
                <w:sz w:val="21"/>
                <w:szCs w:val="21"/>
              </w:rPr>
              <w:t>Lugar para recibir notificaciones y/o citaciones (dentro del perímetro de la Ciudad de Guatemala):</w:t>
            </w:r>
          </w:p>
          <w:p w:rsidR="00CC1D61" w:rsidRPr="009605AA" w:rsidRDefault="00D74B08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CC1D61" w:rsidRPr="001A3D46" w:rsidTr="00D73198">
        <w:trPr>
          <w:trHeight w:val="360"/>
        </w:trPr>
        <w:tc>
          <w:tcPr>
            <w:tcW w:w="2513" w:type="pct"/>
            <w:gridSpan w:val="5"/>
            <w:vAlign w:val="center"/>
          </w:tcPr>
          <w:p w:rsidR="00CC1D61" w:rsidRPr="00B61CCA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</w:t>
            </w:r>
            <w:r w:rsidR="00C60935">
              <w:rPr>
                <w:rFonts w:ascii="Arial" w:hAnsi="Arial" w:cs="Arial"/>
                <w:b/>
                <w:sz w:val="16"/>
              </w:rPr>
              <w:t>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Teléfonos</w:t>
            </w:r>
            <w:r>
              <w:rPr>
                <w:rFonts w:ascii="Arial" w:hAnsi="Arial" w:cs="Arial"/>
                <w:b/>
              </w:rPr>
              <w:t>:</w:t>
            </w:r>
          </w:p>
          <w:p w:rsidR="00CC1D61" w:rsidRPr="009605AA" w:rsidRDefault="00D74B08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5"/>
            <w:vAlign w:val="center"/>
          </w:tcPr>
          <w:p w:rsidR="00CC1D61" w:rsidRPr="00B61CCA" w:rsidRDefault="00CC1D61" w:rsidP="00D7319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 w:rsidR="00C60935"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 w:rsidRPr="00B61CCA">
              <w:rPr>
                <w:rFonts w:ascii="Arial" w:hAnsi="Arial" w:cs="Arial"/>
                <w:b/>
              </w:rPr>
              <w:t>Correo electrónico:</w:t>
            </w:r>
          </w:p>
          <w:p w:rsidR="00CC1D61" w:rsidRPr="009605AA" w:rsidRDefault="00D74B08" w:rsidP="00D7319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1D61"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="00CC1D61"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C60935" w:rsidRPr="001A3D46" w:rsidTr="00D73198">
        <w:trPr>
          <w:trHeight w:val="360"/>
        </w:trPr>
        <w:tc>
          <w:tcPr>
            <w:tcW w:w="2513" w:type="pct"/>
            <w:gridSpan w:val="5"/>
            <w:vAlign w:val="center"/>
          </w:tcPr>
          <w:p w:rsidR="00C60935" w:rsidRPr="00B61CCA" w:rsidRDefault="00C60935" w:rsidP="00C60935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1.14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de Expediente (aplica para renovación):</w:t>
            </w:r>
          </w:p>
          <w:p w:rsidR="00C60935" w:rsidRPr="009605AA" w:rsidRDefault="00C60935" w:rsidP="00C60935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87" w:type="pct"/>
            <w:gridSpan w:val="5"/>
            <w:vAlign w:val="center"/>
          </w:tcPr>
          <w:p w:rsidR="00611AB8" w:rsidRDefault="00611AB8" w:rsidP="00611AB8">
            <w:pPr>
              <w:pStyle w:val="Sinespaciado"/>
              <w:rPr>
                <w:rFonts w:ascii="Arial" w:hAnsi="Arial" w:cs="Arial"/>
                <w:b/>
              </w:rPr>
            </w:pPr>
            <w:r w:rsidRPr="00C419F8">
              <w:rPr>
                <w:rFonts w:ascii="Arial" w:hAnsi="Arial" w:cs="Arial"/>
                <w:b/>
                <w:sz w:val="16"/>
              </w:rPr>
              <w:t>1.1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:rsidR="00C60935" w:rsidRPr="009605AA" w:rsidRDefault="00611AB8" w:rsidP="00611AB8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913246" w:rsidRPr="00995A70" w:rsidTr="00D73198">
        <w:trPr>
          <w:trHeight w:val="360"/>
        </w:trPr>
        <w:tc>
          <w:tcPr>
            <w:tcW w:w="5000" w:type="pct"/>
            <w:gridSpan w:val="10"/>
            <w:shd w:val="clear" w:color="auto" w:fill="1F3864" w:themeFill="accent5" w:themeFillShade="80"/>
            <w:vAlign w:val="center"/>
          </w:tcPr>
          <w:p w:rsidR="00913246" w:rsidRDefault="00913246" w:rsidP="0091324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CONSTANCIA DE</w:t>
            </w:r>
            <w:r w:rsidRPr="00A96C8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CAPACIDAD Y EXPERIENCIA </w:t>
            </w:r>
            <w:r w:rsidRPr="00092979">
              <w:rPr>
                <w:rFonts w:ascii="Arial" w:hAnsi="Arial" w:cs="Arial"/>
                <w:b/>
                <w:sz w:val="20"/>
              </w:rPr>
              <w:t xml:space="preserve">(Práctica Tipo I: 1 año; Práctica Tipo </w:t>
            </w:r>
            <w:r>
              <w:rPr>
                <w:rFonts w:ascii="Arial" w:hAnsi="Arial" w:cs="Arial"/>
                <w:b/>
                <w:sz w:val="20"/>
              </w:rPr>
              <w:t>I</w:t>
            </w:r>
            <w:r w:rsidRPr="00092979">
              <w:rPr>
                <w:rFonts w:ascii="Arial" w:hAnsi="Arial" w:cs="Arial"/>
                <w:b/>
                <w:sz w:val="20"/>
              </w:rPr>
              <w:t>I: 6 meses; Práctica Tipo III: conoci</w:t>
            </w:r>
            <w:r>
              <w:rPr>
                <w:rFonts w:ascii="Arial" w:hAnsi="Arial" w:cs="Arial"/>
                <w:b/>
                <w:sz w:val="20"/>
              </w:rPr>
              <w:t>miento en el manejo del equipo)</w:t>
            </w:r>
          </w:p>
        </w:tc>
      </w:tr>
      <w:tr w:rsidR="00913246" w:rsidRPr="00913246" w:rsidTr="00913246">
        <w:trPr>
          <w:trHeight w:val="360"/>
        </w:trPr>
        <w:tc>
          <w:tcPr>
            <w:tcW w:w="1311" w:type="pct"/>
            <w:gridSpan w:val="2"/>
            <w:shd w:val="clear" w:color="auto" w:fill="auto"/>
            <w:vAlign w:val="center"/>
          </w:tcPr>
          <w:p w:rsidR="00913246" w:rsidRDefault="00913246" w:rsidP="00913246">
            <w:pPr>
              <w:pStyle w:val="Sinespaciado"/>
              <w:rPr>
                <w:rFonts w:ascii="Arial" w:hAnsi="Arial" w:cs="Arial"/>
                <w:b/>
              </w:rPr>
            </w:pPr>
            <w:r w:rsidRPr="00A96C83">
              <w:rPr>
                <w:rFonts w:ascii="Arial" w:hAnsi="Arial" w:cs="Arial"/>
                <w:b/>
                <w:sz w:val="16"/>
                <w:szCs w:val="16"/>
              </w:rPr>
              <w:t xml:space="preserve">2.1. </w:t>
            </w:r>
            <w:r>
              <w:rPr>
                <w:rFonts w:ascii="Arial" w:hAnsi="Arial" w:cs="Arial"/>
                <w:b/>
              </w:rPr>
              <w:t xml:space="preserve">Entidad: </w:t>
            </w:r>
          </w:p>
          <w:p w:rsidR="00913246" w:rsidRPr="00B61CCA" w:rsidRDefault="00913246" w:rsidP="00913246">
            <w:pPr>
              <w:pStyle w:val="Sinespaciado"/>
              <w:rPr>
                <w:rFonts w:ascii="Arial" w:hAnsi="Arial" w:cs="Arial"/>
                <w:b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10" w:type="pct"/>
            <w:gridSpan w:val="5"/>
            <w:shd w:val="clear" w:color="auto" w:fill="auto"/>
            <w:vAlign w:val="center"/>
          </w:tcPr>
          <w:p w:rsidR="00913246" w:rsidRDefault="00913246" w:rsidP="0091324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2.2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Teléfono</w:t>
            </w:r>
            <w:r w:rsidRPr="00B61CCA">
              <w:rPr>
                <w:rFonts w:ascii="Arial" w:hAnsi="Arial" w:cs="Arial"/>
                <w:b/>
              </w:rPr>
              <w:t>:</w:t>
            </w:r>
          </w:p>
          <w:p w:rsidR="00913246" w:rsidRPr="009605AA" w:rsidRDefault="00913246" w:rsidP="0091324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  <w:tc>
          <w:tcPr>
            <w:tcW w:w="2179" w:type="pct"/>
            <w:gridSpan w:val="3"/>
            <w:shd w:val="clear" w:color="auto" w:fill="auto"/>
            <w:vAlign w:val="center"/>
          </w:tcPr>
          <w:p w:rsidR="00913246" w:rsidRDefault="00913246" w:rsidP="00913246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  <w:r w:rsidRPr="00C419F8">
              <w:rPr>
                <w:rFonts w:ascii="Arial" w:hAnsi="Arial" w:cs="Arial"/>
                <w:b/>
                <w:sz w:val="16"/>
              </w:rPr>
              <w:t>.</w:t>
            </w:r>
            <w:r>
              <w:rPr>
                <w:rFonts w:ascii="Arial" w:hAnsi="Arial" w:cs="Arial"/>
                <w:b/>
                <w:sz w:val="16"/>
              </w:rPr>
              <w:t>3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</w:rPr>
              <w:t>Correo Electrónico</w:t>
            </w:r>
            <w:r w:rsidRPr="00B61CCA">
              <w:rPr>
                <w:rFonts w:ascii="Arial" w:hAnsi="Arial" w:cs="Arial"/>
                <w:b/>
              </w:rPr>
              <w:t>:</w:t>
            </w:r>
          </w:p>
          <w:p w:rsidR="00913246" w:rsidRPr="009605AA" w:rsidRDefault="00913246" w:rsidP="00913246">
            <w:pPr>
              <w:pStyle w:val="Sinespaciado"/>
              <w:rPr>
                <w:rFonts w:ascii="Arial" w:hAnsi="Arial" w:cs="Arial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913246" w:rsidRPr="00900A3D" w:rsidTr="00D73198">
        <w:trPr>
          <w:trHeight w:val="360"/>
        </w:trPr>
        <w:tc>
          <w:tcPr>
            <w:tcW w:w="5000" w:type="pct"/>
            <w:gridSpan w:val="10"/>
            <w:shd w:val="clear" w:color="auto" w:fill="1F3864" w:themeFill="accent5" w:themeFillShade="80"/>
            <w:vAlign w:val="center"/>
          </w:tcPr>
          <w:p w:rsidR="00913246" w:rsidRPr="001A3D46" w:rsidRDefault="00913246" w:rsidP="0091324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PRÁCTICA</w:t>
            </w:r>
          </w:p>
        </w:tc>
      </w:tr>
      <w:tr w:rsidR="00913246" w:rsidRPr="00995A70" w:rsidTr="00913246">
        <w:trPr>
          <w:trHeight w:val="284"/>
        </w:trPr>
        <w:tc>
          <w:tcPr>
            <w:tcW w:w="1311" w:type="pct"/>
            <w:gridSpan w:val="2"/>
            <w:vAlign w:val="center"/>
          </w:tcPr>
          <w:p w:rsidR="00913246" w:rsidRPr="00CD5316" w:rsidRDefault="00913246" w:rsidP="00913246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CD5316">
              <w:rPr>
                <w:rFonts w:ascii="Arial" w:hAnsi="Arial" w:cs="Arial"/>
                <w:b/>
              </w:rPr>
              <w:t>TIPO I</w:t>
            </w: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3689" w:type="pct"/>
            <w:gridSpan w:val="8"/>
            <w:vAlign w:val="center"/>
          </w:tcPr>
          <w:p w:rsidR="00913246" w:rsidRDefault="00913246" w:rsidP="00913246">
            <w:pPr>
              <w:pStyle w:val="Sinespaciado"/>
              <w:rPr>
                <w:rFonts w:ascii="Arial" w:hAnsi="Arial" w:cs="Arial"/>
                <w:lang w:val="en-US"/>
              </w:rPr>
            </w:pPr>
          </w:p>
          <w:p w:rsidR="00913246" w:rsidRPr="00E421EA" w:rsidRDefault="00A567ED" w:rsidP="00913246">
            <w:pPr>
              <w:pStyle w:val="Sinespaciado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206431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32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13246">
              <w:rPr>
                <w:rFonts w:ascii="Arial" w:hAnsi="Arial" w:cs="Arial"/>
              </w:rPr>
              <w:t xml:space="preserve"> </w:t>
            </w:r>
            <w:r w:rsidR="00913246" w:rsidRPr="00E421EA">
              <w:rPr>
                <w:rFonts w:ascii="Arial" w:hAnsi="Arial" w:cs="Arial"/>
              </w:rPr>
              <w:t>RAYOS X DE USO DIAGNÓSTICO MÉDICO</w:t>
            </w:r>
          </w:p>
          <w:p w:rsidR="00913246" w:rsidRPr="00900A3D" w:rsidRDefault="00913246" w:rsidP="00913246">
            <w:pPr>
              <w:pStyle w:val="Sinespaciado"/>
              <w:rPr>
                <w:rFonts w:ascii="Arial" w:hAnsi="Arial" w:cs="Arial"/>
              </w:rPr>
            </w:pPr>
          </w:p>
        </w:tc>
      </w:tr>
      <w:tr w:rsidR="00913246" w:rsidRPr="001A3D46" w:rsidTr="00D73198">
        <w:trPr>
          <w:trHeight w:val="360"/>
        </w:trPr>
        <w:tc>
          <w:tcPr>
            <w:tcW w:w="5000" w:type="pct"/>
            <w:gridSpan w:val="10"/>
            <w:shd w:val="clear" w:color="auto" w:fill="1F3864" w:themeFill="accent5" w:themeFillShade="80"/>
            <w:vAlign w:val="center"/>
          </w:tcPr>
          <w:p w:rsidR="00913246" w:rsidRPr="001A3D46" w:rsidRDefault="00913246" w:rsidP="00913246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</w:t>
            </w:r>
          </w:p>
        </w:tc>
      </w:tr>
      <w:tr w:rsidR="00913246" w:rsidRPr="001B1C02" w:rsidTr="00D73198">
        <w:trPr>
          <w:trHeight w:val="284"/>
        </w:trPr>
        <w:tc>
          <w:tcPr>
            <w:tcW w:w="5000" w:type="pct"/>
            <w:gridSpan w:val="10"/>
            <w:vAlign w:val="center"/>
          </w:tcPr>
          <w:p w:rsidR="00913246" w:rsidRDefault="00913246" w:rsidP="00913246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913246" w:rsidRDefault="00913246" w:rsidP="00913246">
            <w:pPr>
              <w:pStyle w:val="Sinespaciado"/>
              <w:jc w:val="both"/>
              <w:rPr>
                <w:rFonts w:ascii="Arial" w:hAnsi="Arial" w:cs="Arial"/>
              </w:rPr>
            </w:pPr>
            <w:r w:rsidRPr="0047796C">
              <w:rPr>
                <w:rFonts w:ascii="Arial" w:hAnsi="Arial" w:cs="Arial"/>
              </w:rPr>
              <w:t>Según lo establecido en el Artículo 3, numeral 5 del Decreto Número 5-202</w:t>
            </w:r>
            <w:r>
              <w:rPr>
                <w:rFonts w:ascii="Arial" w:hAnsi="Arial" w:cs="Arial"/>
              </w:rPr>
              <w:t xml:space="preserve">1 Ley para la simplificación de </w:t>
            </w:r>
            <w:r w:rsidRPr="0047796C">
              <w:rPr>
                <w:rFonts w:ascii="Arial" w:hAnsi="Arial" w:cs="Arial"/>
              </w:rPr>
              <w:t>requisitos y trámites administrativos, se hace la indicación que “…salvo prueba en contrario los documentos y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declaraciones presentadas por los usuarios, en el marco de un trámite administrativo, se presumirán auténticos,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sin perjuicio de las responsabilidades administrativas, civiles y penales que se puedan generar por falta de</w:t>
            </w:r>
            <w:r>
              <w:rPr>
                <w:rFonts w:ascii="Arial" w:hAnsi="Arial" w:cs="Arial"/>
              </w:rPr>
              <w:t xml:space="preserve"> </w:t>
            </w:r>
            <w:r w:rsidRPr="0047796C">
              <w:rPr>
                <w:rFonts w:ascii="Arial" w:hAnsi="Arial" w:cs="Arial"/>
              </w:rPr>
              <w:t>veracidad en lo declarado, presentado o informado.”</w:t>
            </w:r>
          </w:p>
          <w:p w:rsidR="00913246" w:rsidRPr="0060457D" w:rsidRDefault="00913246" w:rsidP="00913246">
            <w:pPr>
              <w:pStyle w:val="Sinespaciado"/>
              <w:rPr>
                <w:rFonts w:ascii="Arial" w:hAnsi="Arial" w:cs="Arial"/>
              </w:rPr>
            </w:pPr>
          </w:p>
          <w:p w:rsidR="00913246" w:rsidRDefault="00913246" w:rsidP="00913246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913246" w:rsidRDefault="00913246" w:rsidP="00913246">
            <w:pPr>
              <w:pStyle w:val="Sinespaciado"/>
              <w:jc w:val="both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Lugar y fecha:</w:t>
            </w:r>
            <w:r>
              <w:rPr>
                <w:rFonts w:ascii="Arial" w:hAnsi="Arial" w:cs="Arial"/>
              </w:rPr>
              <w:t xml:space="preserve"> </w:t>
            </w:r>
            <w:r w:rsidRPr="00EC0AF0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0AF0">
              <w:rPr>
                <w:rFonts w:ascii="Arial" w:hAnsi="Arial" w:cs="Arial"/>
              </w:rPr>
              <w:instrText xml:space="preserve"> FORMTEXT </w:instrText>
            </w:r>
            <w:r w:rsidRPr="00EC0AF0">
              <w:rPr>
                <w:rFonts w:ascii="Arial" w:hAnsi="Arial" w:cs="Arial"/>
              </w:rPr>
            </w:r>
            <w:r w:rsidRPr="00EC0AF0">
              <w:rPr>
                <w:rFonts w:ascii="Arial" w:hAnsi="Arial" w:cs="Arial"/>
              </w:rPr>
              <w:fldChar w:fldCharType="separate"/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t> </w:t>
            </w:r>
            <w:r w:rsidRPr="00EC0AF0">
              <w:rPr>
                <w:rFonts w:ascii="Arial" w:hAnsi="Arial" w:cs="Arial"/>
              </w:rPr>
              <w:fldChar w:fldCharType="end"/>
            </w:r>
          </w:p>
          <w:p w:rsidR="00913246" w:rsidRDefault="00913246" w:rsidP="00913246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913246" w:rsidRDefault="00913246" w:rsidP="00913246">
            <w:pPr>
              <w:pStyle w:val="Sinespaciado"/>
              <w:jc w:val="both"/>
              <w:rPr>
                <w:rFonts w:ascii="Arial" w:hAnsi="Arial" w:cs="Arial"/>
              </w:rPr>
            </w:pPr>
          </w:p>
          <w:p w:rsidR="00913246" w:rsidRPr="00C349C2" w:rsidRDefault="00913246" w:rsidP="00913246">
            <w:pPr>
              <w:pStyle w:val="Sinespaciado"/>
              <w:jc w:val="center"/>
              <w:rPr>
                <w:rFonts w:ascii="Arial" w:hAnsi="Arial" w:cs="Arial"/>
              </w:rPr>
            </w:pPr>
            <w:r w:rsidRPr="00C349C2">
              <w:rPr>
                <w:rFonts w:ascii="Arial" w:hAnsi="Arial" w:cs="Arial"/>
              </w:rPr>
              <w:t>(f)</w:t>
            </w:r>
            <w:r w:rsidRPr="00C349C2">
              <w:rPr>
                <w:rFonts w:ascii="Arial" w:hAnsi="Arial" w:cs="Arial"/>
              </w:rPr>
              <w:tab/>
              <w:t>_________________________________________</w:t>
            </w:r>
          </w:p>
          <w:p w:rsidR="00913246" w:rsidRDefault="00913246" w:rsidP="00913246">
            <w:pPr>
              <w:pStyle w:val="Sinespaciad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Solicitante</w:t>
            </w:r>
          </w:p>
          <w:p w:rsidR="00913246" w:rsidRDefault="00913246" w:rsidP="0091324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13246" w:rsidRDefault="00913246" w:rsidP="00913246">
            <w:pPr>
              <w:pStyle w:val="Sinespaciado"/>
              <w:jc w:val="center"/>
              <w:rPr>
                <w:rFonts w:ascii="Arial" w:hAnsi="Arial" w:cs="Arial"/>
              </w:rPr>
            </w:pPr>
          </w:p>
          <w:p w:rsidR="00913246" w:rsidRPr="003670C8" w:rsidRDefault="00913246" w:rsidP="00913246">
            <w:pPr>
              <w:pStyle w:val="Sinespaciado"/>
              <w:jc w:val="both"/>
              <w:rPr>
                <w:rFonts w:ascii="Arial" w:hAnsi="Arial" w:cs="Arial"/>
              </w:rPr>
            </w:pPr>
          </w:p>
        </w:tc>
      </w:tr>
    </w:tbl>
    <w:p w:rsidR="00CC1D61" w:rsidRPr="001A3D46" w:rsidRDefault="00CC1D61" w:rsidP="00C53D5A">
      <w:pPr>
        <w:pStyle w:val="Sinespaciado"/>
        <w:rPr>
          <w:rFonts w:ascii="Arial" w:hAnsi="Arial" w:cs="Arial"/>
          <w:lang w:val="es-GT"/>
        </w:rPr>
      </w:pPr>
    </w:p>
    <w:p w:rsidR="004B5B3B" w:rsidRDefault="00AA7244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BA39D" wp14:editId="13F087B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7244" w:rsidRPr="00146352" w:rsidRDefault="00AA7244" w:rsidP="00AA7244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:rsidR="00AA7244" w:rsidRPr="00146352" w:rsidRDefault="00AA7244" w:rsidP="00AA7244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DEBA39D" id="Cuadro de texto 1" o:spid="_x0000_s1027" type="#_x0000_t202" style="position:absolute;margin-left:0;margin-top:0;width:538.6pt;height:5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" fillcolor="white [3201]" strokeweight=".5pt">
                <v:textbox>
                  <w:txbxContent>
                    <w:p w:rsidR="00AA7244" w:rsidRPr="00146352" w:rsidRDefault="00AA7244" w:rsidP="00AA7244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:rsidR="00AA7244" w:rsidRPr="00146352" w:rsidRDefault="00AA7244" w:rsidP="00AA7244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B5B3B" w:rsidSect="00CC1D61">
      <w:footerReference w:type="default" r:id="rId11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ED" w:rsidRDefault="00A567ED" w:rsidP="00FB74D4">
      <w:pPr>
        <w:spacing w:after="0" w:line="240" w:lineRule="auto"/>
      </w:pPr>
      <w:r>
        <w:separator/>
      </w:r>
    </w:p>
  </w:endnote>
  <w:endnote w:type="continuationSeparator" w:id="0">
    <w:p w:rsidR="00A567ED" w:rsidRDefault="00A567ED" w:rsidP="00FB7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C4740" w:rsidRPr="009605AA" w:rsidRDefault="00CC1D61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D74B08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D74B08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D435B7">
              <w:rPr>
                <w:b/>
                <w:bCs/>
                <w:noProof/>
                <w:lang w:val="es-GT"/>
              </w:rPr>
              <w:t>2</w:t>
            </w:r>
            <w:r w:rsidR="00D74B08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D74B08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D74B08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D435B7">
              <w:rPr>
                <w:b/>
                <w:bCs/>
                <w:noProof/>
                <w:lang w:val="es-GT"/>
              </w:rPr>
              <w:t>2</w:t>
            </w:r>
            <w:r w:rsidR="00D74B08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:rsidR="00CC4740" w:rsidRDefault="00A567E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ED" w:rsidRDefault="00A567ED" w:rsidP="00FB74D4">
      <w:pPr>
        <w:spacing w:after="0" w:line="240" w:lineRule="auto"/>
      </w:pPr>
      <w:r>
        <w:separator/>
      </w:r>
    </w:p>
  </w:footnote>
  <w:footnote w:type="continuationSeparator" w:id="0">
    <w:p w:rsidR="00A567ED" w:rsidRDefault="00A567ED" w:rsidP="00FB7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6B87001"/>
    <w:multiLevelType w:val="multilevel"/>
    <w:tmpl w:val="100A001D"/>
    <w:numStyleLink w:val="ESTILONV"/>
  </w:abstractNum>
  <w:abstractNum w:abstractNumId="2" w15:restartNumberingAfterBreak="0">
    <w:nsid w:val="130E35DD"/>
    <w:multiLevelType w:val="hybridMultilevel"/>
    <w:tmpl w:val="90126564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FD1FC0"/>
    <w:multiLevelType w:val="multilevel"/>
    <w:tmpl w:val="06ECD628"/>
    <w:numStyleLink w:val="Estilo1"/>
  </w:abstractNum>
  <w:abstractNum w:abstractNumId="5" w15:restartNumberingAfterBreak="0">
    <w:nsid w:val="2E5F29AA"/>
    <w:multiLevelType w:val="hybridMultilevel"/>
    <w:tmpl w:val="33A2295A"/>
    <w:lvl w:ilvl="0" w:tplc="100A000F">
      <w:start w:val="1"/>
      <w:numFmt w:val="decimal"/>
      <w:lvlText w:val="%1."/>
      <w:lvlJc w:val="left"/>
      <w:pPr>
        <w:ind w:left="1512" w:hanging="360"/>
      </w:pPr>
    </w:lvl>
    <w:lvl w:ilvl="1" w:tplc="100A0019" w:tentative="1">
      <w:start w:val="1"/>
      <w:numFmt w:val="lowerLetter"/>
      <w:lvlText w:val="%2."/>
      <w:lvlJc w:val="left"/>
      <w:pPr>
        <w:ind w:left="2232" w:hanging="360"/>
      </w:pPr>
    </w:lvl>
    <w:lvl w:ilvl="2" w:tplc="100A001B" w:tentative="1">
      <w:start w:val="1"/>
      <w:numFmt w:val="lowerRoman"/>
      <w:lvlText w:val="%3."/>
      <w:lvlJc w:val="right"/>
      <w:pPr>
        <w:ind w:left="2952" w:hanging="180"/>
      </w:pPr>
    </w:lvl>
    <w:lvl w:ilvl="3" w:tplc="100A000F" w:tentative="1">
      <w:start w:val="1"/>
      <w:numFmt w:val="decimal"/>
      <w:lvlText w:val="%4."/>
      <w:lvlJc w:val="left"/>
      <w:pPr>
        <w:ind w:left="3672" w:hanging="360"/>
      </w:pPr>
    </w:lvl>
    <w:lvl w:ilvl="4" w:tplc="100A0019" w:tentative="1">
      <w:start w:val="1"/>
      <w:numFmt w:val="lowerLetter"/>
      <w:lvlText w:val="%5."/>
      <w:lvlJc w:val="left"/>
      <w:pPr>
        <w:ind w:left="4392" w:hanging="360"/>
      </w:pPr>
    </w:lvl>
    <w:lvl w:ilvl="5" w:tplc="100A001B" w:tentative="1">
      <w:start w:val="1"/>
      <w:numFmt w:val="lowerRoman"/>
      <w:lvlText w:val="%6."/>
      <w:lvlJc w:val="right"/>
      <w:pPr>
        <w:ind w:left="5112" w:hanging="180"/>
      </w:pPr>
    </w:lvl>
    <w:lvl w:ilvl="6" w:tplc="100A000F" w:tentative="1">
      <w:start w:val="1"/>
      <w:numFmt w:val="decimal"/>
      <w:lvlText w:val="%7."/>
      <w:lvlJc w:val="left"/>
      <w:pPr>
        <w:ind w:left="5832" w:hanging="360"/>
      </w:pPr>
    </w:lvl>
    <w:lvl w:ilvl="7" w:tplc="100A0019" w:tentative="1">
      <w:start w:val="1"/>
      <w:numFmt w:val="lowerLetter"/>
      <w:lvlText w:val="%8."/>
      <w:lvlJc w:val="left"/>
      <w:pPr>
        <w:ind w:left="6552" w:hanging="360"/>
      </w:pPr>
    </w:lvl>
    <w:lvl w:ilvl="8" w:tplc="10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6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E831FA"/>
    <w:multiLevelType w:val="multilevel"/>
    <w:tmpl w:val="100A001D"/>
    <w:styleLink w:val="ESTILONV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Roman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2397886"/>
    <w:multiLevelType w:val="multilevel"/>
    <w:tmpl w:val="06ECD628"/>
    <w:styleLink w:val="Estilo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11"/>
  </w:num>
  <w:num w:numId="7">
    <w:abstractNumId w:val="5"/>
  </w:num>
  <w:num w:numId="8">
    <w:abstractNumId w:val="2"/>
  </w:num>
  <w:num w:numId="9">
    <w:abstractNumId w:val="10"/>
  </w:num>
  <w:num w:numId="10">
    <w:abstractNumId w:val="1"/>
  </w:num>
  <w:num w:numId="11">
    <w:abstractNumId w:val="12"/>
  </w:num>
  <w:num w:numId="12">
    <w:abstractNumId w:val="4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XGaDDYO97JNOK0za5xyJIZ+vpVChAWCPa3bSfCeqJKc7O4i7Zx/dyFGv8xT81pCLEf8STZFC5x3zB9vgi9XKXQ==" w:salt="+XIzTCMHdbdpX7NIk6ZyeQ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61"/>
    <w:rsid w:val="00081A85"/>
    <w:rsid w:val="001C1EB9"/>
    <w:rsid w:val="00213ED7"/>
    <w:rsid w:val="00314BEF"/>
    <w:rsid w:val="00371CD3"/>
    <w:rsid w:val="00390F5B"/>
    <w:rsid w:val="00431778"/>
    <w:rsid w:val="004B5B3B"/>
    <w:rsid w:val="004C34DF"/>
    <w:rsid w:val="005178E0"/>
    <w:rsid w:val="005205DA"/>
    <w:rsid w:val="00560406"/>
    <w:rsid w:val="00611AB8"/>
    <w:rsid w:val="00631F64"/>
    <w:rsid w:val="00654567"/>
    <w:rsid w:val="006D0883"/>
    <w:rsid w:val="006F55FE"/>
    <w:rsid w:val="00763F56"/>
    <w:rsid w:val="00766BAE"/>
    <w:rsid w:val="007E0BFD"/>
    <w:rsid w:val="007F6742"/>
    <w:rsid w:val="008271AD"/>
    <w:rsid w:val="008F4A35"/>
    <w:rsid w:val="00913246"/>
    <w:rsid w:val="00925E43"/>
    <w:rsid w:val="00995A70"/>
    <w:rsid w:val="00A52D5D"/>
    <w:rsid w:val="00A567ED"/>
    <w:rsid w:val="00AA7244"/>
    <w:rsid w:val="00AD5BD4"/>
    <w:rsid w:val="00B04FB4"/>
    <w:rsid w:val="00B967AD"/>
    <w:rsid w:val="00C60935"/>
    <w:rsid w:val="00CC1D61"/>
    <w:rsid w:val="00D111DD"/>
    <w:rsid w:val="00D15B89"/>
    <w:rsid w:val="00D371C5"/>
    <w:rsid w:val="00D424D3"/>
    <w:rsid w:val="00D435B7"/>
    <w:rsid w:val="00D67CFA"/>
    <w:rsid w:val="00D74B08"/>
    <w:rsid w:val="00DB5307"/>
    <w:rsid w:val="00E419DF"/>
    <w:rsid w:val="00E9769D"/>
    <w:rsid w:val="00F150C4"/>
    <w:rsid w:val="00F44F5A"/>
    <w:rsid w:val="00F56769"/>
    <w:rsid w:val="00FB7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762265"/>
  <w15:docId w15:val="{BC2F64D7-EB74-41A7-AC3D-A20E6E3D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4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CC1D6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C1D61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C1D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D61"/>
  </w:style>
  <w:style w:type="character" w:customStyle="1" w:styleId="SinespaciadoCar">
    <w:name w:val="Sin espaciado Car"/>
    <w:basedOn w:val="Fuentedeprrafopredeter"/>
    <w:link w:val="Sinespaciado"/>
    <w:uiPriority w:val="1"/>
    <w:rsid w:val="00CC1D61"/>
  </w:style>
  <w:style w:type="paragraph" w:styleId="Textodeglobo">
    <w:name w:val="Balloon Text"/>
    <w:basedOn w:val="Normal"/>
    <w:link w:val="TextodegloboCar"/>
    <w:uiPriority w:val="99"/>
    <w:semiHidden/>
    <w:unhideWhenUsed/>
    <w:rsid w:val="00D42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24D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60935"/>
    <w:pPr>
      <w:ind w:left="720"/>
      <w:contextualSpacing/>
    </w:pPr>
  </w:style>
  <w:style w:type="numbering" w:customStyle="1" w:styleId="ESTILONV">
    <w:name w:val="ESTILO NV"/>
    <w:uiPriority w:val="99"/>
    <w:rsid w:val="00C60935"/>
    <w:pPr>
      <w:numPr>
        <w:numId w:val="9"/>
      </w:numPr>
    </w:pPr>
  </w:style>
  <w:style w:type="numbering" w:customStyle="1" w:styleId="Estilo1">
    <w:name w:val="Estilo1"/>
    <w:uiPriority w:val="99"/>
    <w:rsid w:val="00C60935"/>
    <w:pPr>
      <w:numPr>
        <w:numId w:val="11"/>
      </w:numPr>
    </w:pPr>
  </w:style>
  <w:style w:type="paragraph" w:styleId="Encabezado">
    <w:name w:val="header"/>
    <w:basedOn w:val="Normal"/>
    <w:link w:val="EncabezadoCar"/>
    <w:uiPriority w:val="99"/>
    <w:unhideWhenUsed/>
    <w:rsid w:val="00D111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11DD"/>
  </w:style>
  <w:style w:type="character" w:styleId="Hipervnculo">
    <w:name w:val="Hyperlink"/>
    <w:basedOn w:val="Fuentedeprrafopredeter"/>
    <w:uiPriority w:val="99"/>
    <w:unhideWhenUsed/>
    <w:rsid w:val="00766B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9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.gob.g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mem.gob.g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702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24</cp:revision>
  <dcterms:created xsi:type="dcterms:W3CDTF">2021-09-20T15:56:00Z</dcterms:created>
  <dcterms:modified xsi:type="dcterms:W3CDTF">2021-11-18T17:42:00Z</dcterms:modified>
</cp:coreProperties>
</file>