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876"/>
        <w:gridCol w:w="7928"/>
        <w:gridCol w:w="567"/>
      </w:tblGrid>
      <w:tr w:rsidR="00494B19" w:rsidRPr="00A766B2" w14:paraId="14005354" w14:textId="77777777" w:rsidTr="00A766B2">
        <w:trPr>
          <w:trHeight w:val="1417"/>
          <w:tblHeader/>
        </w:trPr>
        <w:tc>
          <w:tcPr>
            <w:tcW w:w="2297" w:type="dxa"/>
            <w:gridSpan w:val="2"/>
            <w:vAlign w:val="center"/>
          </w:tcPr>
          <w:p w14:paraId="20CDEC7C" w14:textId="53BAC328" w:rsidR="00494B19" w:rsidRPr="00C66165" w:rsidRDefault="00494B19" w:rsidP="002F6454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2F6454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3EDDC33A" wp14:editId="043C50BA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14:paraId="2B69C6E7" w14:textId="4269F3D4" w:rsidR="00494B19" w:rsidRPr="00A766B2" w:rsidRDefault="00494B19" w:rsidP="00B748B9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A766B2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A766B2" w:rsidRPr="00A766B2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ENCARGADO DE PROTECCIÓN RADIOLÓGICA DE INSTALACIONES DE RADIOTERAPIA</w:t>
            </w:r>
          </w:p>
        </w:tc>
      </w:tr>
      <w:tr w:rsidR="00494B19" w:rsidRPr="00C66165" w14:paraId="1358EB18" w14:textId="77777777" w:rsidTr="002F6454">
        <w:trPr>
          <w:trHeight w:val="567"/>
        </w:trPr>
        <w:tc>
          <w:tcPr>
            <w:tcW w:w="10792" w:type="dxa"/>
            <w:gridSpan w:val="4"/>
            <w:vAlign w:val="center"/>
          </w:tcPr>
          <w:p w14:paraId="6B8974F6" w14:textId="77777777" w:rsidR="00494B19" w:rsidRPr="00C66165" w:rsidRDefault="00494B19" w:rsidP="00AF74EC">
            <w:pPr>
              <w:pStyle w:val="Sinespaciado"/>
              <w:jc w:val="center"/>
              <w:rPr>
                <w:rFonts w:ascii="Arial" w:hAnsi="Arial" w:cs="Arial"/>
              </w:rPr>
            </w:pPr>
            <w:r w:rsidRPr="00C05BBD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494B19" w:rsidRPr="00C66165" w14:paraId="15B9E413" w14:textId="77777777" w:rsidTr="002F6454">
        <w:trPr>
          <w:cantSplit/>
          <w:trHeight w:val="567"/>
        </w:trPr>
        <w:tc>
          <w:tcPr>
            <w:tcW w:w="421" w:type="dxa"/>
            <w:vAlign w:val="center"/>
          </w:tcPr>
          <w:p w14:paraId="553FB695" w14:textId="77777777" w:rsidR="00494B19" w:rsidRPr="00C66165" w:rsidRDefault="00494B19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04" w:type="dxa"/>
            <w:gridSpan w:val="2"/>
          </w:tcPr>
          <w:p w14:paraId="084C5B2F" w14:textId="77777777" w:rsidR="00494B19" w:rsidRPr="00C66165" w:rsidRDefault="00494B19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52C082" w14:textId="5B08CA63" w:rsidR="00494B19" w:rsidRDefault="00494B19" w:rsidP="002F645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14:paraId="25B04266" w14:textId="7B492E93" w:rsidR="00494B19" w:rsidRDefault="00494B19" w:rsidP="002F645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14:paraId="75F0109A" w14:textId="77777777" w:rsidR="00494B19" w:rsidRPr="00C66165" w:rsidRDefault="00494B19" w:rsidP="002F645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494B19" w:rsidRPr="00A766B2" w14:paraId="4F9AA4C2" w14:textId="77777777" w:rsidTr="002F6454">
        <w:tc>
          <w:tcPr>
            <w:tcW w:w="421" w:type="dxa"/>
            <w:vAlign w:val="center"/>
          </w:tcPr>
          <w:p w14:paraId="176F77C2" w14:textId="77777777" w:rsidR="00494B19" w:rsidRPr="00A644A2" w:rsidRDefault="00494B19" w:rsidP="00205189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2A521290" w14:textId="11952681" w:rsidR="00494B19" w:rsidRPr="00A644A2" w:rsidRDefault="00494B19" w:rsidP="0070590F">
            <w:pPr>
              <w:pStyle w:val="Sinespaciado"/>
              <w:jc w:val="both"/>
              <w:rPr>
                <w:rFonts w:ascii="Arial" w:hAnsi="Arial" w:cs="Arial"/>
              </w:rPr>
            </w:pPr>
            <w:r w:rsidRPr="00A644A2">
              <w:rPr>
                <w:rFonts w:ascii="Arial" w:hAnsi="Arial" w:cs="Arial"/>
              </w:rPr>
              <w:t xml:space="preserve">Formulario </w:t>
            </w:r>
            <w:r w:rsidR="00A644A2" w:rsidRPr="00A644A2">
              <w:rPr>
                <w:rFonts w:ascii="Arial" w:hAnsi="Arial" w:cs="Arial"/>
              </w:rPr>
              <w:t xml:space="preserve">de solicitud de licencia, </w:t>
            </w:r>
            <w:r w:rsidRPr="00A644A2">
              <w:rPr>
                <w:rFonts w:ascii="Arial" w:hAnsi="Arial" w:cs="Arial"/>
                <w:b/>
              </w:rPr>
              <w:t xml:space="preserve">Formulario DPSR-FORM-LEPR/R </w:t>
            </w:r>
          </w:p>
        </w:tc>
        <w:tc>
          <w:tcPr>
            <w:tcW w:w="567" w:type="dxa"/>
          </w:tcPr>
          <w:p w14:paraId="299EE3EC" w14:textId="77777777" w:rsidR="00494B19" w:rsidRPr="00C66165" w:rsidRDefault="00494B19" w:rsidP="0020518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1B0" w:rsidRPr="00A766B2" w14:paraId="011ED0C7" w14:textId="77777777" w:rsidTr="002F6454">
        <w:tc>
          <w:tcPr>
            <w:tcW w:w="421" w:type="dxa"/>
            <w:vAlign w:val="center"/>
          </w:tcPr>
          <w:p w14:paraId="7AAF8003" w14:textId="77777777" w:rsidR="001D41B0" w:rsidRPr="00A644A2" w:rsidRDefault="001D41B0" w:rsidP="001D41B0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113FE23C" w14:textId="77777777" w:rsidR="001D41B0" w:rsidRPr="005936FC" w:rsidRDefault="001D41B0" w:rsidP="001D41B0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5AD6D5C3" w14:textId="22E8279E" w:rsidR="001D41B0" w:rsidRPr="005936FC" w:rsidRDefault="001D41B0" w:rsidP="001D41B0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NACIONAL: Documento Personal de Identificación (DPI), </w:t>
            </w:r>
            <w:r w:rsidR="00DE7BFB">
              <w:rPr>
                <w:rFonts w:ascii="Arial" w:hAnsi="Arial" w:cs="Arial"/>
              </w:rPr>
              <w:t xml:space="preserve">vigente, </w:t>
            </w:r>
            <w:r w:rsidRPr="005936FC">
              <w:rPr>
                <w:rFonts w:ascii="Arial" w:hAnsi="Arial" w:cs="Arial"/>
              </w:rPr>
              <w:t>de ambos lados.</w:t>
            </w:r>
          </w:p>
          <w:p w14:paraId="5971841C" w14:textId="7ED37BFE" w:rsidR="001D41B0" w:rsidRPr="00A644A2" w:rsidRDefault="001D41B0" w:rsidP="001D41B0">
            <w:pPr>
              <w:pStyle w:val="Sinespaciado"/>
              <w:numPr>
                <w:ilvl w:val="0"/>
                <w:numId w:val="12"/>
              </w:numPr>
              <w:ind w:left="329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67" w:type="dxa"/>
          </w:tcPr>
          <w:p w14:paraId="72E61E21" w14:textId="77777777" w:rsidR="001D41B0" w:rsidRPr="00C66165" w:rsidRDefault="001D41B0" w:rsidP="001D41B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1B0" w:rsidRPr="00A766B2" w14:paraId="7EFBD073" w14:textId="77777777" w:rsidTr="002F6454">
        <w:tc>
          <w:tcPr>
            <w:tcW w:w="421" w:type="dxa"/>
            <w:vAlign w:val="center"/>
          </w:tcPr>
          <w:p w14:paraId="0D5EF29D" w14:textId="77777777" w:rsidR="001D41B0" w:rsidRPr="00A644A2" w:rsidRDefault="001D41B0" w:rsidP="001D41B0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1248BD88" w14:textId="77777777" w:rsidR="001D41B0" w:rsidRPr="005936FC" w:rsidRDefault="001D41B0" w:rsidP="001D41B0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0B9BC06F" w14:textId="77777777" w:rsidR="001D41B0" w:rsidRPr="005936FC" w:rsidRDefault="001D41B0" w:rsidP="001D41B0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14:paraId="71321460" w14:textId="77777777" w:rsidR="001D41B0" w:rsidRPr="005936FC" w:rsidRDefault="001D41B0" w:rsidP="001D41B0">
            <w:pPr>
              <w:pStyle w:val="Sinespaciado"/>
              <w:numPr>
                <w:ilvl w:val="0"/>
                <w:numId w:val="12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Fotocopia de Título, ambos lados, de estudios universitarios completos en áreas afines a la práctica. </w:t>
            </w:r>
          </w:p>
          <w:p w14:paraId="29448D9A" w14:textId="77777777" w:rsidR="001D41B0" w:rsidRPr="005936FC" w:rsidRDefault="001D41B0" w:rsidP="001D41B0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14:paraId="0E8E2B8F" w14:textId="45F927FC" w:rsidR="001D41B0" w:rsidRPr="00A644A2" w:rsidRDefault="001D41B0" w:rsidP="0070590F">
            <w:pPr>
              <w:pStyle w:val="Sinespaciado"/>
              <w:numPr>
                <w:ilvl w:val="0"/>
                <w:numId w:val="12"/>
              </w:numPr>
              <w:spacing w:after="120"/>
              <w:ind w:left="322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 condición de técnico, con estudios de bachillerato o equivalente.</w:t>
            </w:r>
          </w:p>
        </w:tc>
        <w:tc>
          <w:tcPr>
            <w:tcW w:w="567" w:type="dxa"/>
          </w:tcPr>
          <w:p w14:paraId="7F29BB1A" w14:textId="77777777" w:rsidR="001D41B0" w:rsidRPr="00C66165" w:rsidRDefault="001D41B0" w:rsidP="001D41B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7CD" w:rsidRPr="00A766B2" w14:paraId="62D22A90" w14:textId="77777777" w:rsidTr="002F6454">
        <w:tc>
          <w:tcPr>
            <w:tcW w:w="421" w:type="dxa"/>
            <w:vAlign w:val="center"/>
          </w:tcPr>
          <w:p w14:paraId="1371B4FB" w14:textId="77777777" w:rsidR="000F37CD" w:rsidRPr="00A644A2" w:rsidRDefault="000F37CD" w:rsidP="00A644A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  <w:vAlign w:val="center"/>
          </w:tcPr>
          <w:p w14:paraId="0C38B4AA" w14:textId="0FE2A40D" w:rsidR="000F37CD" w:rsidRPr="00A644A2" w:rsidRDefault="000F37CD" w:rsidP="000F37C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</w:t>
            </w:r>
            <w:r w:rsidR="00A43B1A">
              <w:rPr>
                <w:rFonts w:ascii="Arial" w:hAnsi="Arial" w:cs="Arial"/>
              </w:rPr>
              <w:t xml:space="preserve">activo (cuando aplique). </w:t>
            </w:r>
          </w:p>
        </w:tc>
        <w:tc>
          <w:tcPr>
            <w:tcW w:w="567" w:type="dxa"/>
          </w:tcPr>
          <w:p w14:paraId="76778910" w14:textId="77777777" w:rsidR="000F37CD" w:rsidRPr="00C66165" w:rsidRDefault="000F37CD" w:rsidP="00A64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4A2" w:rsidRPr="00A766B2" w14:paraId="1BA47852" w14:textId="77777777" w:rsidTr="002F6454">
        <w:tc>
          <w:tcPr>
            <w:tcW w:w="421" w:type="dxa"/>
            <w:vAlign w:val="center"/>
          </w:tcPr>
          <w:p w14:paraId="163C0E47" w14:textId="77777777" w:rsidR="00A644A2" w:rsidRPr="00A644A2" w:rsidRDefault="00A644A2" w:rsidP="00A644A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18FC852D" w14:textId="7B4C9BBF" w:rsidR="00A644A2" w:rsidRPr="00A644A2" w:rsidRDefault="00A644A2" w:rsidP="00A644A2">
            <w:pPr>
              <w:pStyle w:val="Sinespaciado"/>
              <w:jc w:val="both"/>
              <w:rPr>
                <w:rFonts w:ascii="Arial" w:hAnsi="Arial" w:cs="Arial"/>
              </w:rPr>
            </w:pPr>
            <w:r w:rsidRPr="00A644A2">
              <w:rPr>
                <w:rFonts w:ascii="Arial" w:hAnsi="Arial" w:cs="Arial"/>
              </w:rPr>
              <w:t>Fotocopia de diploma o constancia, de aprobación de Curso de Protección y Seguridad Radiológica, reconocido por esta Dirección.</w:t>
            </w:r>
          </w:p>
        </w:tc>
        <w:tc>
          <w:tcPr>
            <w:tcW w:w="567" w:type="dxa"/>
          </w:tcPr>
          <w:p w14:paraId="2A8DC3FD" w14:textId="77777777" w:rsidR="00A644A2" w:rsidRPr="00C66165" w:rsidRDefault="00A644A2" w:rsidP="00A64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B8" w:rsidRPr="00A766B2" w14:paraId="369F1AA7" w14:textId="77777777" w:rsidTr="002F6454">
        <w:tc>
          <w:tcPr>
            <w:tcW w:w="421" w:type="dxa"/>
            <w:vAlign w:val="center"/>
          </w:tcPr>
          <w:p w14:paraId="287552ED" w14:textId="77777777" w:rsidR="00E035B8" w:rsidRPr="00A644A2" w:rsidRDefault="00E035B8" w:rsidP="00A644A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37FB2397" w14:textId="007A83B5" w:rsidR="00E035B8" w:rsidRPr="00A644A2" w:rsidRDefault="00E035B8" w:rsidP="00A644A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67" w:type="dxa"/>
          </w:tcPr>
          <w:p w14:paraId="38913B5C" w14:textId="77777777" w:rsidR="00E035B8" w:rsidRPr="00C66165" w:rsidRDefault="00E035B8" w:rsidP="00A64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4A2" w:rsidRPr="00501718" w14:paraId="08740AC3" w14:textId="77777777" w:rsidTr="002F6454">
        <w:tc>
          <w:tcPr>
            <w:tcW w:w="421" w:type="dxa"/>
            <w:vAlign w:val="center"/>
          </w:tcPr>
          <w:p w14:paraId="5158912E" w14:textId="77777777" w:rsidR="00A644A2" w:rsidRPr="00A644A2" w:rsidRDefault="00A644A2" w:rsidP="00A644A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4DC672F8" w14:textId="4A51CEFD" w:rsidR="00A644A2" w:rsidRPr="00A644A2" w:rsidRDefault="00A644A2" w:rsidP="001D41B0">
            <w:pPr>
              <w:pStyle w:val="Sinespaciado"/>
              <w:jc w:val="both"/>
              <w:rPr>
                <w:rFonts w:ascii="Arial" w:hAnsi="Arial" w:cs="Arial"/>
              </w:rPr>
            </w:pPr>
            <w:r w:rsidRPr="00A644A2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 w:rsidR="001D41B0">
              <w:rPr>
                <w:rFonts w:ascii="Arial" w:hAnsi="Arial" w:cs="Arial"/>
              </w:rPr>
              <w:t xml:space="preserve"> </w:t>
            </w:r>
            <w:r w:rsidR="001D41B0" w:rsidRPr="005936FC">
              <w:rPr>
                <w:rFonts w:ascii="Arial" w:hAnsi="Arial" w:cs="Arial"/>
              </w:rPr>
              <w:t>(Artículo 30 Decreto Ley 11-86).</w:t>
            </w:r>
          </w:p>
        </w:tc>
        <w:tc>
          <w:tcPr>
            <w:tcW w:w="567" w:type="dxa"/>
          </w:tcPr>
          <w:p w14:paraId="51356517" w14:textId="77777777" w:rsidR="00A644A2" w:rsidRPr="00C66165" w:rsidRDefault="00A644A2" w:rsidP="00A64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4A2" w:rsidRPr="00C66165" w14:paraId="59BF8C75" w14:textId="77777777" w:rsidTr="002F6454">
        <w:trPr>
          <w:trHeight w:val="567"/>
        </w:trPr>
        <w:tc>
          <w:tcPr>
            <w:tcW w:w="10792" w:type="dxa"/>
            <w:gridSpan w:val="4"/>
            <w:vAlign w:val="center"/>
          </w:tcPr>
          <w:p w14:paraId="4ECAEBA9" w14:textId="77777777" w:rsidR="00A644A2" w:rsidRPr="00C66165" w:rsidRDefault="00A644A2" w:rsidP="00A644A2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C05BBD">
              <w:rPr>
                <w:rFonts w:ascii="Arial" w:hAnsi="Arial" w:cs="Arial"/>
                <w:b/>
                <w:sz w:val="28"/>
              </w:rPr>
              <w:t>REQUISITOS PARA RENOVACIÓN</w:t>
            </w:r>
          </w:p>
        </w:tc>
      </w:tr>
      <w:tr w:rsidR="00A644A2" w:rsidRPr="00C66165" w14:paraId="6E1C3918" w14:textId="77777777" w:rsidTr="002F6454">
        <w:trPr>
          <w:cantSplit/>
          <w:trHeight w:val="635"/>
        </w:trPr>
        <w:tc>
          <w:tcPr>
            <w:tcW w:w="421" w:type="dxa"/>
            <w:vAlign w:val="center"/>
          </w:tcPr>
          <w:p w14:paraId="247C4B15" w14:textId="77777777" w:rsidR="00A644A2" w:rsidRPr="00C66165" w:rsidRDefault="00A644A2" w:rsidP="00A644A2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04" w:type="dxa"/>
            <w:gridSpan w:val="2"/>
          </w:tcPr>
          <w:p w14:paraId="1775323A" w14:textId="77777777" w:rsidR="00B748B9" w:rsidRDefault="00B748B9" w:rsidP="00B748B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Aplica para ingreso de la solicitud tres (3) meses antes</w:t>
            </w:r>
            <w:r>
              <w:rPr>
                <w:rFonts w:ascii="Arial" w:hAnsi="Arial" w:cs="Arial"/>
                <w:b/>
              </w:rPr>
              <w:t xml:space="preserve"> del vencimiento de la Licencia</w:t>
            </w:r>
          </w:p>
          <w:p w14:paraId="2BD2C962" w14:textId="35B36B60" w:rsidR="00A644A2" w:rsidRPr="00D44568" w:rsidRDefault="00B748B9" w:rsidP="00B748B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67" w:type="dxa"/>
            <w:textDirection w:val="btLr"/>
          </w:tcPr>
          <w:p w14:paraId="508475CA" w14:textId="77777777" w:rsidR="00A644A2" w:rsidRDefault="00A644A2" w:rsidP="00A644A2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04A7A146" w14:textId="77777777" w:rsidR="00A644A2" w:rsidRDefault="00A644A2" w:rsidP="00A644A2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2DE2BA92" w14:textId="77777777" w:rsidR="00A644A2" w:rsidRPr="00C66165" w:rsidRDefault="00A644A2" w:rsidP="00A644A2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A644A2" w:rsidRPr="00A766B2" w14:paraId="13AC53C2" w14:textId="77777777" w:rsidTr="002F6454">
        <w:tc>
          <w:tcPr>
            <w:tcW w:w="421" w:type="dxa"/>
          </w:tcPr>
          <w:p w14:paraId="4BC7478D" w14:textId="77777777" w:rsidR="00A644A2" w:rsidRPr="00B748B9" w:rsidRDefault="00A644A2" w:rsidP="00A644A2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3710D38D" w14:textId="21F2CEEC" w:rsidR="00A644A2" w:rsidRPr="00B748B9" w:rsidRDefault="00A644A2" w:rsidP="0070590F">
            <w:pPr>
              <w:pStyle w:val="Sinespaciado"/>
              <w:jc w:val="both"/>
              <w:rPr>
                <w:rFonts w:ascii="Arial" w:hAnsi="Arial" w:cs="Arial"/>
              </w:rPr>
            </w:pPr>
            <w:r w:rsidRPr="00B748B9">
              <w:rPr>
                <w:rFonts w:ascii="Arial" w:hAnsi="Arial" w:cs="Arial"/>
              </w:rPr>
              <w:t xml:space="preserve">Formulario de solicitud de licencia, </w:t>
            </w:r>
            <w:r w:rsidRPr="00B748B9">
              <w:rPr>
                <w:rFonts w:ascii="Arial" w:hAnsi="Arial" w:cs="Arial"/>
                <w:b/>
              </w:rPr>
              <w:t xml:space="preserve">Formulario DPSR-FORM-LEPR/R </w:t>
            </w:r>
          </w:p>
        </w:tc>
        <w:tc>
          <w:tcPr>
            <w:tcW w:w="567" w:type="dxa"/>
          </w:tcPr>
          <w:p w14:paraId="1B908E35" w14:textId="77777777" w:rsidR="00A644A2" w:rsidRPr="00C66165" w:rsidRDefault="00A644A2" w:rsidP="00A644A2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7CD" w:rsidRPr="00A766B2" w14:paraId="47BD4258" w14:textId="77777777" w:rsidTr="002F6454">
        <w:tc>
          <w:tcPr>
            <w:tcW w:w="421" w:type="dxa"/>
          </w:tcPr>
          <w:p w14:paraId="26BF408A" w14:textId="77777777" w:rsidR="000F37CD" w:rsidRPr="00B748B9" w:rsidRDefault="000F37CD" w:rsidP="00B748B9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121BB22C" w14:textId="4F7F3DF4" w:rsidR="000F37CD" w:rsidRPr="00B748B9" w:rsidRDefault="00A43B1A" w:rsidP="00B748B9">
            <w:pPr>
              <w:spacing w:after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  <w:r w:rsidR="000F3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4B8EFE44" w14:textId="77777777" w:rsidR="000F37CD" w:rsidRPr="00C66165" w:rsidRDefault="000F37CD" w:rsidP="00B748B9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748B9" w:rsidRPr="00A766B2" w14:paraId="5E4A7B9C" w14:textId="77777777" w:rsidTr="002F6454">
        <w:tc>
          <w:tcPr>
            <w:tcW w:w="421" w:type="dxa"/>
          </w:tcPr>
          <w:p w14:paraId="5515FE69" w14:textId="77777777" w:rsidR="00B748B9" w:rsidRPr="00B748B9" w:rsidRDefault="00B748B9" w:rsidP="00B748B9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47CDE02E" w14:textId="19683F78" w:rsidR="00B748B9" w:rsidRPr="00B748B9" w:rsidRDefault="00B748B9" w:rsidP="00B748B9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B748B9">
              <w:rPr>
                <w:rFonts w:ascii="Arial" w:hAnsi="Arial" w:cs="Arial"/>
              </w:rPr>
              <w:t>Constancia de aprobación de Curso de Actualización en Protección Radiológica, reconocido por esta Dirección.</w:t>
            </w:r>
          </w:p>
        </w:tc>
        <w:tc>
          <w:tcPr>
            <w:tcW w:w="567" w:type="dxa"/>
          </w:tcPr>
          <w:p w14:paraId="401E1CFA" w14:textId="77777777" w:rsidR="00B748B9" w:rsidRPr="00C66165" w:rsidRDefault="00B748B9" w:rsidP="00B748B9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748B9" w:rsidRPr="00A766B2" w14:paraId="0CBE318B" w14:textId="77777777" w:rsidTr="002F6454">
        <w:tc>
          <w:tcPr>
            <w:tcW w:w="421" w:type="dxa"/>
          </w:tcPr>
          <w:p w14:paraId="0A23D0C6" w14:textId="77777777" w:rsidR="00B748B9" w:rsidRPr="00B748B9" w:rsidRDefault="00B748B9" w:rsidP="00B748B9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32B8068F" w14:textId="319FF2FF" w:rsidR="00B748B9" w:rsidRDefault="00B748B9" w:rsidP="005D1DA4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B748B9">
              <w:rPr>
                <w:rFonts w:ascii="Arial" w:eastAsia="Arial" w:hAnsi="Arial" w:cs="Arial"/>
              </w:rPr>
              <w:t xml:space="preserve">HISTORIAL DOSIMÉTRICO </w:t>
            </w:r>
          </w:p>
          <w:p w14:paraId="1B0D0297" w14:textId="076458E5" w:rsidR="00E95E48" w:rsidRPr="005D1DA4" w:rsidRDefault="00E95E48" w:rsidP="005D1DA4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473215">
              <w:rPr>
                <w:rFonts w:ascii="Arial" w:eastAsia="Arial" w:hAnsi="Arial" w:cs="Arial"/>
              </w:rPr>
              <w:t>*</w:t>
            </w:r>
            <w:r w:rsidRPr="00473215">
              <w:rPr>
                <w:rFonts w:ascii="Arial" w:eastAsia="Arial" w:hAnsi="Arial" w:cs="Arial"/>
                <w:i/>
              </w:rPr>
              <w:t xml:space="preserve">Véase las directrices para realizar y presentar el historial </w:t>
            </w:r>
            <w:r>
              <w:rPr>
                <w:rFonts w:ascii="Arial" w:eastAsia="Arial" w:hAnsi="Arial" w:cs="Arial"/>
                <w:i/>
              </w:rPr>
              <w:t xml:space="preserve">dosimétrico del </w:t>
            </w:r>
            <w:r w:rsidRPr="00473215">
              <w:rPr>
                <w:rFonts w:ascii="Arial" w:eastAsia="Arial" w:hAnsi="Arial" w:cs="Arial"/>
                <w:i/>
              </w:rPr>
              <w:t>instructivo.</w:t>
            </w:r>
          </w:p>
        </w:tc>
        <w:tc>
          <w:tcPr>
            <w:tcW w:w="567" w:type="dxa"/>
          </w:tcPr>
          <w:p w14:paraId="5D291958" w14:textId="77777777" w:rsidR="00B748B9" w:rsidRPr="00C66165" w:rsidRDefault="00B748B9" w:rsidP="00B748B9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748B9" w:rsidRPr="00A644A2" w14:paraId="2865F0E4" w14:textId="77777777" w:rsidTr="002F6454">
        <w:tc>
          <w:tcPr>
            <w:tcW w:w="421" w:type="dxa"/>
          </w:tcPr>
          <w:p w14:paraId="777F5C89" w14:textId="77777777" w:rsidR="00B748B9" w:rsidRPr="00B748B9" w:rsidRDefault="00B748B9" w:rsidP="00B748B9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804" w:type="dxa"/>
            <w:gridSpan w:val="2"/>
          </w:tcPr>
          <w:p w14:paraId="6C0DF911" w14:textId="7B96AAD1" w:rsidR="00B748B9" w:rsidRPr="00B748B9" w:rsidRDefault="00B748B9" w:rsidP="00B748B9">
            <w:pPr>
              <w:pStyle w:val="Sinespaciado"/>
              <w:jc w:val="both"/>
              <w:rPr>
                <w:rFonts w:ascii="Arial" w:hAnsi="Arial" w:cs="Arial"/>
              </w:rPr>
            </w:pPr>
            <w:r w:rsidRPr="00B748B9">
              <w:rPr>
                <w:rFonts w:ascii="Arial" w:hAnsi="Arial" w:cs="Arial"/>
              </w:rPr>
              <w:t>Pago de la Licencia de Encargado de Protección Radiológica, según Arancel de la Dirección General de Energía, Acuerdo Ministeri</w:t>
            </w:r>
            <w:r w:rsidR="001D41B0">
              <w:rPr>
                <w:rFonts w:ascii="Arial" w:hAnsi="Arial" w:cs="Arial"/>
              </w:rPr>
              <w:t xml:space="preserve">al 208-2016 y Ac. Min. 230-2018 </w:t>
            </w:r>
            <w:r w:rsidR="001D41B0" w:rsidRPr="005936FC">
              <w:rPr>
                <w:rFonts w:ascii="Arial" w:hAnsi="Arial" w:cs="Arial"/>
              </w:rPr>
              <w:t>(Artículo 30 Decreto Ley 11-86).</w:t>
            </w:r>
          </w:p>
        </w:tc>
        <w:tc>
          <w:tcPr>
            <w:tcW w:w="567" w:type="dxa"/>
          </w:tcPr>
          <w:p w14:paraId="6F18E068" w14:textId="77777777" w:rsidR="00B748B9" w:rsidRPr="00C66165" w:rsidRDefault="00B748B9" w:rsidP="00B748B9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42661D" w14:textId="357E0A7B" w:rsidR="00494B19" w:rsidRPr="001A3D46" w:rsidRDefault="00E95E48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84F79" wp14:editId="6FB23C17">
                <wp:simplePos x="0" y="0"/>
                <wp:positionH relativeFrom="margin">
                  <wp:posOffset>8255</wp:posOffset>
                </wp:positionH>
                <wp:positionV relativeFrom="paragraph">
                  <wp:posOffset>147955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53743" w14:textId="77777777" w:rsidR="00E95E48" w:rsidRPr="009D0B47" w:rsidRDefault="00E95E48" w:rsidP="00E95E4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2FC601F2" w14:textId="77777777" w:rsidR="00E95E48" w:rsidRPr="009D0B47" w:rsidRDefault="00BB51B2" w:rsidP="00E95E4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E95E48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E95E48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E84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1.65pt;width:538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" fillcolor="white [3201]" strokeweight=".5pt">
                <v:textbox>
                  <w:txbxContent>
                    <w:p w14:paraId="75253743" w14:textId="77777777" w:rsidR="00E95E48" w:rsidRPr="009D0B47" w:rsidRDefault="00E95E48" w:rsidP="00E95E4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2FC601F2" w14:textId="77777777" w:rsidR="00E95E48" w:rsidRPr="009D0B47" w:rsidRDefault="00B66775" w:rsidP="00E95E4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E95E48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E95E48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B19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3120"/>
        <w:gridCol w:w="2420"/>
        <w:gridCol w:w="566"/>
        <w:gridCol w:w="1576"/>
      </w:tblGrid>
      <w:tr w:rsidR="00494B19" w:rsidRPr="00A766B2" w14:paraId="6B2AC6DB" w14:textId="77777777" w:rsidTr="002F6454">
        <w:trPr>
          <w:tblHeader/>
        </w:trPr>
        <w:tc>
          <w:tcPr>
            <w:tcW w:w="935" w:type="pct"/>
            <w:vMerge w:val="restart"/>
            <w:vAlign w:val="center"/>
          </w:tcPr>
          <w:p w14:paraId="69860A88" w14:textId="5CBE5D68" w:rsidR="002F6454" w:rsidRDefault="002F6454" w:rsidP="002F6454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0E12352D" wp14:editId="5B4DD177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42553" w14:textId="51E21680" w:rsidR="00494B19" w:rsidRPr="002F6454" w:rsidRDefault="00494B19" w:rsidP="002F6454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6454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14:paraId="0128C33D" w14:textId="77777777" w:rsidR="00494B19" w:rsidRPr="002F6454" w:rsidRDefault="00494B19" w:rsidP="002F6454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6454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14:paraId="2CA06447" w14:textId="77777777" w:rsidR="00494B19" w:rsidRPr="002F6454" w:rsidRDefault="00494B19" w:rsidP="002F6454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6454">
              <w:rPr>
                <w:rFonts w:ascii="Arial" w:hAnsi="Arial" w:cs="Arial"/>
                <w:sz w:val="12"/>
                <w:szCs w:val="12"/>
              </w:rPr>
              <w:t>www.mem.gob.gt</w:t>
            </w:r>
          </w:p>
          <w:p w14:paraId="2033D45E" w14:textId="77777777" w:rsidR="00494B19" w:rsidRPr="00C05BBD" w:rsidRDefault="00494B19" w:rsidP="002F645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5" w:type="pct"/>
            <w:gridSpan w:val="5"/>
            <w:vAlign w:val="center"/>
          </w:tcPr>
          <w:p w14:paraId="7F66F0CD" w14:textId="77777777" w:rsidR="00494B19" w:rsidRDefault="00494B19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</w:p>
          <w:p w14:paraId="2B30D814" w14:textId="77777777" w:rsidR="00494B19" w:rsidRPr="001A3D46" w:rsidRDefault="00494B19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14:paraId="0BDE5335" w14:textId="77777777" w:rsidR="00494B19" w:rsidRPr="001A3D46" w:rsidRDefault="00494B19" w:rsidP="0096259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B19" w:rsidRPr="00205189" w14:paraId="728C9A45" w14:textId="77777777" w:rsidTr="00501718">
        <w:trPr>
          <w:tblHeader/>
        </w:trPr>
        <w:tc>
          <w:tcPr>
            <w:tcW w:w="935" w:type="pct"/>
            <w:vMerge/>
          </w:tcPr>
          <w:p w14:paraId="631BBF03" w14:textId="77777777" w:rsidR="00494B19" w:rsidRPr="001A3D46" w:rsidRDefault="00494B19" w:rsidP="00D7319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5" w:type="pct"/>
            <w:gridSpan w:val="4"/>
            <w:vAlign w:val="center"/>
          </w:tcPr>
          <w:p w14:paraId="3A7BAEE1" w14:textId="77777777" w:rsidR="00494B19" w:rsidRPr="00C05BBD" w:rsidRDefault="00494B19" w:rsidP="002F6454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C05BBD">
              <w:rPr>
                <w:rFonts w:ascii="Arial" w:hAnsi="Arial" w:cs="Arial"/>
                <w:b/>
                <w:sz w:val="30"/>
                <w:szCs w:val="30"/>
              </w:rPr>
              <w:t>FORMULARIO DE SOLICITUD DE LICENCIA DE ENCARGADO DE PROTECCIÓN RADIOLÓGICA DE INSTALACIONES DE RADIOTERAPIA</w:t>
            </w:r>
          </w:p>
        </w:tc>
        <w:tc>
          <w:tcPr>
            <w:tcW w:w="730" w:type="pct"/>
            <w:vAlign w:val="center"/>
          </w:tcPr>
          <w:p w14:paraId="35F0D0F2" w14:textId="77777777" w:rsidR="00494B19" w:rsidRPr="001A3D46" w:rsidRDefault="00494B19" w:rsidP="00C05BBD">
            <w:pPr>
              <w:pStyle w:val="Sinespaciado"/>
              <w:jc w:val="center"/>
              <w:rPr>
                <w:rFonts w:ascii="Arial" w:hAnsi="Arial" w:cs="Arial"/>
              </w:rPr>
            </w:pPr>
            <w:r w:rsidRPr="00B86C43">
              <w:rPr>
                <w:rFonts w:ascii="Arial" w:hAnsi="Arial" w:cs="Arial"/>
                <w:b/>
                <w:sz w:val="30"/>
                <w:szCs w:val="30"/>
              </w:rPr>
              <w:t>DPSR-FORM-L</w:t>
            </w:r>
            <w:r>
              <w:rPr>
                <w:rFonts w:ascii="Arial" w:hAnsi="Arial" w:cs="Arial"/>
                <w:b/>
                <w:sz w:val="30"/>
                <w:szCs w:val="30"/>
              </w:rPr>
              <w:t>EPR</w:t>
            </w:r>
            <w:r w:rsidRPr="00B86C43">
              <w:rPr>
                <w:rFonts w:ascii="Arial" w:hAnsi="Arial" w:cs="Arial"/>
                <w:b/>
                <w:sz w:val="30"/>
                <w:szCs w:val="30"/>
              </w:rPr>
              <w:t>/R</w:t>
            </w:r>
          </w:p>
        </w:tc>
      </w:tr>
      <w:tr w:rsidR="00494B19" w:rsidRPr="00A766B2" w14:paraId="4779E30B" w14:textId="77777777" w:rsidTr="00B748B9">
        <w:trPr>
          <w:trHeight w:val="284"/>
        </w:trPr>
        <w:tc>
          <w:tcPr>
            <w:tcW w:w="5000" w:type="pct"/>
            <w:gridSpan w:val="6"/>
            <w:vAlign w:val="center"/>
          </w:tcPr>
          <w:p w14:paraId="1707386A" w14:textId="77777777" w:rsidR="00494B19" w:rsidRPr="001A3D46" w:rsidRDefault="00494B19" w:rsidP="00D73198">
            <w:pPr>
              <w:pStyle w:val="Sinespaciado"/>
              <w:rPr>
                <w:rFonts w:ascii="Arial" w:hAnsi="Arial" w:cs="Arial"/>
                <w:b/>
              </w:rPr>
            </w:pPr>
          </w:p>
          <w:p w14:paraId="0B0BEAFD" w14:textId="6F64B82C" w:rsidR="00494B19" w:rsidRPr="001A3D46" w:rsidRDefault="00494B19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B748B9"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14:paraId="6342B364" w14:textId="77777777" w:rsidR="00494B19" w:rsidRPr="00316A0E" w:rsidRDefault="00494B19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14:paraId="10E8E81C" w14:textId="77777777" w:rsidR="00494B19" w:rsidRPr="001A3D46" w:rsidRDefault="00494B19" w:rsidP="00D73198">
            <w:pPr>
              <w:pStyle w:val="Sinespaciado"/>
              <w:rPr>
                <w:rFonts w:ascii="Arial" w:hAnsi="Arial" w:cs="Arial"/>
              </w:rPr>
            </w:pPr>
          </w:p>
          <w:p w14:paraId="521D3969" w14:textId="77777777" w:rsidR="00494B19" w:rsidRDefault="00494B19" w:rsidP="00AF74EC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>Encargado de Protección Radiológica de Instalaciones de Radioterapia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14:paraId="463056AC" w14:textId="77777777" w:rsidR="00494B19" w:rsidRPr="001A3D46" w:rsidRDefault="00494B19" w:rsidP="00D7319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94B19" w:rsidRPr="00C56D3D" w14:paraId="0FE87228" w14:textId="77777777" w:rsidTr="00B748B9">
        <w:trPr>
          <w:trHeight w:val="360"/>
        </w:trPr>
        <w:tc>
          <w:tcPr>
            <w:tcW w:w="5000" w:type="pct"/>
            <w:gridSpan w:val="6"/>
            <w:shd w:val="clear" w:color="auto" w:fill="1F3864" w:themeFill="accent5" w:themeFillShade="80"/>
            <w:vAlign w:val="center"/>
          </w:tcPr>
          <w:p w14:paraId="2A07FFAE" w14:textId="77777777" w:rsidR="00494B19" w:rsidRPr="001A3D46" w:rsidRDefault="00494B19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B748B9" w:rsidRPr="00C419F8" w14:paraId="4A360C18" w14:textId="77777777" w:rsidTr="00E035B8">
        <w:trPr>
          <w:trHeight w:val="360"/>
        </w:trPr>
        <w:tc>
          <w:tcPr>
            <w:tcW w:w="4008" w:type="pct"/>
            <w:gridSpan w:val="4"/>
            <w:vAlign w:val="center"/>
          </w:tcPr>
          <w:p w14:paraId="118CF90C" w14:textId="745EE043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1D41B0">
              <w:rPr>
                <w:rFonts w:ascii="Arial" w:hAnsi="Arial" w:cs="Arial"/>
                <w:b/>
              </w:rPr>
              <w:t xml:space="preserve"> </w:t>
            </w:r>
            <w:r w:rsidR="001D41B0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14:paraId="683AF7E8" w14:textId="77777777" w:rsidR="00B748B9" w:rsidRPr="00C419F8" w:rsidRDefault="00B748B9" w:rsidP="00C92266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vAlign w:val="center"/>
          </w:tcPr>
          <w:p w14:paraId="3945621D" w14:textId="77777777" w:rsidR="00B748B9" w:rsidRPr="001579D6" w:rsidRDefault="00B748B9" w:rsidP="00C92266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14:paraId="35D1BC6A" w14:textId="77777777" w:rsidR="00B748B9" w:rsidRPr="00C419F8" w:rsidRDefault="00B748B9" w:rsidP="00C92266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B748B9" w:rsidRPr="00C419F8" w14:paraId="2E68AD07" w14:textId="77777777" w:rsidTr="00E035B8">
        <w:trPr>
          <w:trHeight w:val="360"/>
        </w:trPr>
        <w:tc>
          <w:tcPr>
            <w:tcW w:w="1442" w:type="pct"/>
            <w:gridSpan w:val="2"/>
            <w:vAlign w:val="center"/>
          </w:tcPr>
          <w:p w14:paraId="167AC98A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14:paraId="7F927E48" w14:textId="55BED047" w:rsidR="00B748B9" w:rsidRPr="00F37DC7" w:rsidRDefault="00BB51B2" w:rsidP="00C92266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44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48B9" w:rsidRPr="0040397D">
              <w:rPr>
                <w:rFonts w:ascii="Arial" w:hAnsi="Arial" w:cs="Arial"/>
                <w:sz w:val="20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</w:rPr>
                <w:id w:val="16471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B748B9" w:rsidRPr="0040397D">
              <w:rPr>
                <w:rFonts w:ascii="Arial" w:hAnsi="Arial" w:cs="Arial"/>
                <w:sz w:val="20"/>
              </w:rPr>
              <w:t>Masculino</w:t>
            </w:r>
          </w:p>
        </w:tc>
        <w:tc>
          <w:tcPr>
            <w:tcW w:w="1445" w:type="pct"/>
            <w:vAlign w:val="center"/>
          </w:tcPr>
          <w:p w14:paraId="3203977A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14:paraId="4ED6FEF5" w14:textId="7D5C854E" w:rsidR="00B748B9" w:rsidRPr="00C419F8" w:rsidRDefault="00BB51B2" w:rsidP="00C92266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91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B748B9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-8874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B748B9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1121" w:type="pct"/>
            <w:vAlign w:val="center"/>
          </w:tcPr>
          <w:p w14:paraId="28FFDC77" w14:textId="77777777" w:rsidR="00B748B9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14:paraId="7AB98470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14:paraId="3A1ABA45" w14:textId="77777777" w:rsidR="00B748B9" w:rsidRPr="00C419F8" w:rsidRDefault="00B748B9" w:rsidP="00C92266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B748B9" w:rsidRPr="00C419F8" w14:paraId="795CAD12" w14:textId="77777777" w:rsidTr="00E035B8">
        <w:trPr>
          <w:trHeight w:val="360"/>
        </w:trPr>
        <w:tc>
          <w:tcPr>
            <w:tcW w:w="1442" w:type="pct"/>
            <w:gridSpan w:val="2"/>
            <w:vAlign w:val="center"/>
          </w:tcPr>
          <w:p w14:paraId="00C2B5B8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14:paraId="48C214F5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6" w:type="pct"/>
            <w:gridSpan w:val="2"/>
            <w:vAlign w:val="center"/>
          </w:tcPr>
          <w:p w14:paraId="58AACEEC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14:paraId="2BD129D3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14:paraId="123E4152" w14:textId="77777777" w:rsidR="00B748B9" w:rsidRPr="00C419F8" w:rsidRDefault="00B748B9" w:rsidP="00C92266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B748B9" w:rsidRPr="00C419F8" w14:paraId="67A57B81" w14:textId="77777777" w:rsidTr="00E035B8">
        <w:trPr>
          <w:trHeight w:val="360"/>
        </w:trPr>
        <w:tc>
          <w:tcPr>
            <w:tcW w:w="1442" w:type="pct"/>
            <w:gridSpan w:val="2"/>
            <w:vAlign w:val="center"/>
          </w:tcPr>
          <w:p w14:paraId="736873E9" w14:textId="77777777" w:rsidR="00B748B9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</w:p>
          <w:p w14:paraId="0933B2E6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pct"/>
            <w:vAlign w:val="center"/>
          </w:tcPr>
          <w:p w14:paraId="1F62E1C5" w14:textId="77777777" w:rsidR="00B748B9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14:paraId="2F7C0F98" w14:textId="77777777" w:rsidR="00B748B9" w:rsidRPr="00317457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1" w:type="pct"/>
            <w:vAlign w:val="center"/>
          </w:tcPr>
          <w:p w14:paraId="456F0991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14:paraId="4FCEE73A" w14:textId="77777777" w:rsidR="00B748B9" w:rsidRPr="00317457" w:rsidRDefault="00B748B9" w:rsidP="00C92266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pct"/>
            <w:gridSpan w:val="2"/>
            <w:vMerge/>
            <w:vAlign w:val="center"/>
          </w:tcPr>
          <w:p w14:paraId="4F8976F5" w14:textId="77777777" w:rsidR="00B748B9" w:rsidRPr="00C419F8" w:rsidRDefault="00B748B9" w:rsidP="00C92266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B748B9" w:rsidRPr="009605AA" w14:paraId="446A1816" w14:textId="77777777" w:rsidTr="00B748B9">
        <w:trPr>
          <w:trHeight w:val="360"/>
        </w:trPr>
        <w:tc>
          <w:tcPr>
            <w:tcW w:w="5000" w:type="pct"/>
            <w:gridSpan w:val="6"/>
            <w:vAlign w:val="center"/>
          </w:tcPr>
          <w:p w14:paraId="527FF049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14:paraId="1131F3FE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B748B9" w:rsidRPr="009605AA" w14:paraId="2BF53572" w14:textId="77777777" w:rsidTr="00B748B9">
        <w:trPr>
          <w:trHeight w:val="454"/>
        </w:trPr>
        <w:tc>
          <w:tcPr>
            <w:tcW w:w="5000" w:type="pct"/>
            <w:gridSpan w:val="6"/>
            <w:vAlign w:val="center"/>
          </w:tcPr>
          <w:p w14:paraId="352AE267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14:paraId="493C5E29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B748B9" w:rsidRPr="009605AA" w14:paraId="5B282F0F" w14:textId="77777777" w:rsidTr="00501718">
        <w:trPr>
          <w:trHeight w:val="454"/>
        </w:trPr>
        <w:tc>
          <w:tcPr>
            <w:tcW w:w="2887" w:type="pct"/>
            <w:gridSpan w:val="3"/>
            <w:vAlign w:val="center"/>
          </w:tcPr>
          <w:p w14:paraId="79101520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14:paraId="79076E19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3" w:type="pct"/>
            <w:gridSpan w:val="3"/>
            <w:vAlign w:val="center"/>
          </w:tcPr>
          <w:p w14:paraId="2D17B07E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14:paraId="00DA8B8C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B748B9" w:rsidRPr="009605AA" w14:paraId="6319077E" w14:textId="77777777" w:rsidTr="00501718">
        <w:trPr>
          <w:trHeight w:val="454"/>
        </w:trPr>
        <w:tc>
          <w:tcPr>
            <w:tcW w:w="2887" w:type="pct"/>
            <w:gridSpan w:val="3"/>
            <w:vAlign w:val="center"/>
          </w:tcPr>
          <w:p w14:paraId="2FA22AF1" w14:textId="77777777" w:rsidR="00B748B9" w:rsidRPr="00B61CCA" w:rsidRDefault="00B748B9" w:rsidP="00C9226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de Expediente (aplica para renovación):</w:t>
            </w:r>
          </w:p>
          <w:p w14:paraId="7B563258" w14:textId="77777777" w:rsidR="00B748B9" w:rsidRPr="009605AA" w:rsidRDefault="00B748B9" w:rsidP="00C9226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3" w:type="pct"/>
            <w:gridSpan w:val="3"/>
            <w:vAlign w:val="center"/>
          </w:tcPr>
          <w:p w14:paraId="3DEF6E84" w14:textId="77777777" w:rsidR="005D1DA4" w:rsidRDefault="005D1DA4" w:rsidP="005D1DA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1CA78EAB" w14:textId="256F91CD" w:rsidR="00B748B9" w:rsidRPr="009605AA" w:rsidRDefault="005D1DA4" w:rsidP="005D1DA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494B19" w:rsidRPr="00900A3D" w14:paraId="2F58513D" w14:textId="77777777" w:rsidTr="00B748B9">
        <w:trPr>
          <w:trHeight w:val="360"/>
        </w:trPr>
        <w:tc>
          <w:tcPr>
            <w:tcW w:w="5000" w:type="pct"/>
            <w:gridSpan w:val="6"/>
            <w:shd w:val="clear" w:color="auto" w:fill="1F3864" w:themeFill="accent5" w:themeFillShade="80"/>
            <w:vAlign w:val="center"/>
          </w:tcPr>
          <w:p w14:paraId="681CAE51" w14:textId="77777777" w:rsidR="00494B19" w:rsidRPr="001A3D46" w:rsidRDefault="00494B19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494B19" w:rsidRPr="00A766B2" w14:paraId="433CAD09" w14:textId="77777777" w:rsidTr="00501718">
        <w:trPr>
          <w:trHeight w:val="397"/>
        </w:trPr>
        <w:tc>
          <w:tcPr>
            <w:tcW w:w="1442" w:type="pct"/>
            <w:gridSpan w:val="2"/>
            <w:vMerge w:val="restart"/>
            <w:vAlign w:val="center"/>
          </w:tcPr>
          <w:p w14:paraId="6A3155A4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</w:p>
        </w:tc>
        <w:tc>
          <w:tcPr>
            <w:tcW w:w="3558" w:type="pct"/>
            <w:gridSpan w:val="4"/>
            <w:vAlign w:val="center"/>
          </w:tcPr>
          <w:p w14:paraId="01AF7589" w14:textId="6A54F838" w:rsidR="00494B19" w:rsidRPr="00E515EC" w:rsidRDefault="00BB51B2" w:rsidP="004B2E67">
            <w:pPr>
              <w:pStyle w:val="Sinespaciad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2399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494B19" w:rsidRPr="00E515EC">
              <w:rPr>
                <w:rFonts w:ascii="Arial" w:hAnsi="Arial" w:cs="Arial"/>
                <w:sz w:val="20"/>
              </w:rPr>
              <w:t xml:space="preserve">TELETERAPIA CON </w:t>
            </w:r>
            <w:r w:rsidR="00494B19" w:rsidRPr="00E515EC">
              <w:rPr>
                <w:rFonts w:ascii="Arial" w:hAnsi="Arial" w:cs="Arial"/>
                <w:sz w:val="20"/>
                <w:vertAlign w:val="superscript"/>
              </w:rPr>
              <w:t>60</w:t>
            </w:r>
            <w:r w:rsidR="00494B19" w:rsidRPr="00E515EC">
              <w:rPr>
                <w:rFonts w:ascii="Arial" w:hAnsi="Arial" w:cs="Arial"/>
                <w:sz w:val="20"/>
              </w:rPr>
              <w:t>C</w:t>
            </w:r>
            <w:r w:rsidR="00494B19">
              <w:rPr>
                <w:rFonts w:ascii="Arial" w:hAnsi="Arial" w:cs="Arial"/>
                <w:sz w:val="20"/>
              </w:rPr>
              <w:t>O</w:t>
            </w:r>
            <w:r w:rsidR="00494B19" w:rsidRPr="00E515EC">
              <w:rPr>
                <w:rFonts w:ascii="Arial" w:hAnsi="Arial" w:cs="Arial"/>
                <w:sz w:val="20"/>
              </w:rPr>
              <w:t xml:space="preserve"> Y E</w:t>
            </w:r>
            <w:r w:rsidR="00494B19">
              <w:rPr>
                <w:rFonts w:ascii="Arial" w:hAnsi="Arial" w:cs="Arial"/>
                <w:sz w:val="20"/>
              </w:rPr>
              <w:t>QUIPO ACCESORIO PARA SIMULACIÓN DE TRATAMIENTOS DE RADIOTERAPIA</w:t>
            </w:r>
          </w:p>
        </w:tc>
      </w:tr>
      <w:tr w:rsidR="00494B19" w:rsidRPr="00A766B2" w14:paraId="1B49FFF8" w14:textId="77777777" w:rsidTr="00501718">
        <w:trPr>
          <w:trHeight w:val="397"/>
        </w:trPr>
        <w:tc>
          <w:tcPr>
            <w:tcW w:w="1442" w:type="pct"/>
            <w:gridSpan w:val="2"/>
            <w:vMerge/>
            <w:vAlign w:val="center"/>
          </w:tcPr>
          <w:p w14:paraId="09C708D1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8" w:type="pct"/>
            <w:gridSpan w:val="4"/>
            <w:vAlign w:val="center"/>
          </w:tcPr>
          <w:p w14:paraId="33A9FC8A" w14:textId="58C37AE5" w:rsidR="00494B19" w:rsidRPr="00E515EC" w:rsidRDefault="00BB51B2" w:rsidP="004B2E67">
            <w:pPr>
              <w:pStyle w:val="Sinespaciad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2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494B19" w:rsidRPr="00E515EC">
              <w:rPr>
                <w:rFonts w:ascii="Arial" w:hAnsi="Arial" w:cs="Arial"/>
                <w:sz w:val="20"/>
              </w:rPr>
              <w:t>ACELERADORES LINEALES DE USO M</w:t>
            </w:r>
            <w:r w:rsidR="00494B19">
              <w:rPr>
                <w:rFonts w:ascii="Arial" w:hAnsi="Arial" w:cs="Arial"/>
                <w:sz w:val="20"/>
              </w:rPr>
              <w:t>ÉDICO Y EQUIPO ACCESORIO PARA SIMULACIÓN DE TRATAMIENTOS</w:t>
            </w:r>
          </w:p>
        </w:tc>
      </w:tr>
      <w:tr w:rsidR="00494B19" w:rsidRPr="00A766B2" w14:paraId="6FDD8153" w14:textId="77777777" w:rsidTr="00501718">
        <w:trPr>
          <w:trHeight w:val="397"/>
        </w:trPr>
        <w:tc>
          <w:tcPr>
            <w:tcW w:w="1442" w:type="pct"/>
            <w:gridSpan w:val="2"/>
            <w:vMerge/>
            <w:vAlign w:val="center"/>
          </w:tcPr>
          <w:p w14:paraId="00ED8BAA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8" w:type="pct"/>
            <w:gridSpan w:val="4"/>
            <w:vAlign w:val="center"/>
          </w:tcPr>
          <w:p w14:paraId="34139F92" w14:textId="34B4182E" w:rsidR="00494B19" w:rsidRPr="00E515EC" w:rsidRDefault="00BB51B2" w:rsidP="004B2E67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690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2E67">
              <w:rPr>
                <w:rFonts w:ascii="Arial" w:hAnsi="Arial" w:cs="Arial"/>
                <w:sz w:val="20"/>
              </w:rPr>
              <w:t xml:space="preserve"> </w:t>
            </w:r>
            <w:r w:rsidR="00494B19" w:rsidRPr="00E515EC">
              <w:rPr>
                <w:rFonts w:ascii="Arial" w:hAnsi="Arial" w:cs="Arial"/>
                <w:sz w:val="20"/>
              </w:rPr>
              <w:t>TERAPIA FIJA CON HACES M</w:t>
            </w:r>
            <w:r w:rsidR="00494B19">
              <w:rPr>
                <w:rFonts w:ascii="Arial" w:hAnsi="Arial" w:cs="Arial"/>
                <w:sz w:val="20"/>
              </w:rPr>
              <w:t>ÚLTIPLES (“GAMMA-KNIFE”) Y EQUIPO ACCESORIO PARA SIMULACIÓN DE TRATAMIENTOS</w:t>
            </w:r>
          </w:p>
        </w:tc>
      </w:tr>
      <w:tr w:rsidR="00494B19" w:rsidRPr="00E515EC" w14:paraId="133BD07A" w14:textId="77777777" w:rsidTr="00501718">
        <w:trPr>
          <w:trHeight w:val="397"/>
        </w:trPr>
        <w:tc>
          <w:tcPr>
            <w:tcW w:w="1442" w:type="pct"/>
            <w:gridSpan w:val="2"/>
            <w:vMerge/>
            <w:vAlign w:val="center"/>
          </w:tcPr>
          <w:p w14:paraId="1FB737F7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8" w:type="pct"/>
            <w:gridSpan w:val="4"/>
            <w:vAlign w:val="center"/>
          </w:tcPr>
          <w:p w14:paraId="52EAC2B1" w14:textId="241B5997" w:rsidR="00494B19" w:rsidRPr="00E515EC" w:rsidRDefault="00BB51B2" w:rsidP="004B2E67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53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94B19">
              <w:rPr>
                <w:rFonts w:ascii="Arial" w:hAnsi="Arial" w:cs="Arial"/>
                <w:sz w:val="20"/>
                <w:lang w:val="en-US"/>
              </w:rPr>
              <w:t>BRAQUITERAPIA</w:t>
            </w:r>
          </w:p>
        </w:tc>
      </w:tr>
      <w:tr w:rsidR="00494B19" w:rsidRPr="00A766B2" w14:paraId="4AFC3425" w14:textId="77777777" w:rsidTr="00501718">
        <w:trPr>
          <w:trHeight w:val="397"/>
        </w:trPr>
        <w:tc>
          <w:tcPr>
            <w:tcW w:w="1442" w:type="pct"/>
            <w:gridSpan w:val="2"/>
            <w:vAlign w:val="center"/>
          </w:tcPr>
          <w:p w14:paraId="78B9996E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II</w:t>
            </w:r>
          </w:p>
        </w:tc>
        <w:tc>
          <w:tcPr>
            <w:tcW w:w="3558" w:type="pct"/>
            <w:gridSpan w:val="4"/>
            <w:vAlign w:val="center"/>
          </w:tcPr>
          <w:p w14:paraId="03400B3F" w14:textId="0C25B9A9" w:rsidR="00494B19" w:rsidRPr="0073149A" w:rsidRDefault="00BB51B2" w:rsidP="004B2E67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606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</w:rPr>
              <w:t xml:space="preserve"> </w:t>
            </w:r>
            <w:r w:rsidR="00494B19" w:rsidRPr="00E515EC">
              <w:rPr>
                <w:rFonts w:ascii="Arial" w:hAnsi="Arial" w:cs="Arial"/>
                <w:sz w:val="20"/>
              </w:rPr>
              <w:t>TERAPIA CON RAYOS-X, CO</w:t>
            </w:r>
            <w:r w:rsidR="00494B19">
              <w:rPr>
                <w:rFonts w:ascii="Arial" w:hAnsi="Arial" w:cs="Arial"/>
                <w:sz w:val="20"/>
              </w:rPr>
              <w:t>N ENERGÍA MAYOR DE 200 keV</w:t>
            </w:r>
          </w:p>
        </w:tc>
      </w:tr>
      <w:tr w:rsidR="00494B19" w:rsidRPr="00900A3D" w14:paraId="309A3A22" w14:textId="77777777" w:rsidTr="00501718">
        <w:trPr>
          <w:trHeight w:val="397"/>
        </w:trPr>
        <w:tc>
          <w:tcPr>
            <w:tcW w:w="1442" w:type="pct"/>
            <w:gridSpan w:val="2"/>
            <w:vAlign w:val="center"/>
          </w:tcPr>
          <w:p w14:paraId="48695B7D" w14:textId="77777777" w:rsidR="00494B19" w:rsidRPr="00CD5316" w:rsidRDefault="00494B19" w:rsidP="00D7319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III</w:t>
            </w:r>
          </w:p>
        </w:tc>
        <w:tc>
          <w:tcPr>
            <w:tcW w:w="3558" w:type="pct"/>
            <w:gridSpan w:val="4"/>
            <w:vAlign w:val="center"/>
          </w:tcPr>
          <w:p w14:paraId="0CE7B869" w14:textId="4754F27B" w:rsidR="00494B19" w:rsidRPr="0073149A" w:rsidRDefault="00BB51B2" w:rsidP="004B2E67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48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C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A66C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94B19">
              <w:rPr>
                <w:rFonts w:ascii="Arial" w:hAnsi="Arial" w:cs="Arial"/>
                <w:sz w:val="20"/>
                <w:lang w:val="en-US"/>
              </w:rPr>
              <w:t>APLICADORES OFTÁLMICOS</w:t>
            </w:r>
          </w:p>
        </w:tc>
      </w:tr>
      <w:tr w:rsidR="00494B19" w:rsidRPr="001A3D46" w14:paraId="66F5B764" w14:textId="77777777" w:rsidTr="00B748B9">
        <w:trPr>
          <w:trHeight w:val="360"/>
        </w:trPr>
        <w:tc>
          <w:tcPr>
            <w:tcW w:w="5000" w:type="pct"/>
            <w:gridSpan w:val="6"/>
            <w:shd w:val="clear" w:color="auto" w:fill="1F3864" w:themeFill="accent5" w:themeFillShade="80"/>
            <w:vAlign w:val="center"/>
          </w:tcPr>
          <w:p w14:paraId="27B507B7" w14:textId="0D44EB95" w:rsidR="00494B19" w:rsidRPr="001A3D46" w:rsidRDefault="00B748B9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94B19" w:rsidRPr="00205189" w14:paraId="1F77759C" w14:textId="77777777" w:rsidTr="00B748B9">
        <w:trPr>
          <w:trHeight w:val="284"/>
        </w:trPr>
        <w:tc>
          <w:tcPr>
            <w:tcW w:w="5000" w:type="pct"/>
            <w:gridSpan w:val="6"/>
            <w:vAlign w:val="center"/>
          </w:tcPr>
          <w:p w14:paraId="7B897534" w14:textId="77777777" w:rsidR="00494B19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7F17EED" w14:textId="77777777" w:rsidR="001D41B0" w:rsidRDefault="001D41B0" w:rsidP="001D41B0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14:paraId="6072F22E" w14:textId="77777777" w:rsidR="00494B19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4C1B404" w14:textId="77777777" w:rsidR="00494B19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14:paraId="0623C71D" w14:textId="77777777" w:rsidR="00494B19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59A45DB" w14:textId="77777777" w:rsidR="00494B19" w:rsidRPr="00C349C2" w:rsidRDefault="00494B19" w:rsidP="00D73198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14:paraId="2A769D61" w14:textId="77777777" w:rsidR="00494B19" w:rsidRPr="00C349C2" w:rsidRDefault="00494B19" w:rsidP="00D7319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14:paraId="3D97142B" w14:textId="77777777" w:rsidR="00494B19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7ED8E42" w14:textId="77777777" w:rsidR="00494B19" w:rsidRPr="003670C8" w:rsidRDefault="00494B19" w:rsidP="00D73198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44E7B046" w14:textId="6AA07918" w:rsidR="00494B19" w:rsidRPr="001A3D46" w:rsidRDefault="0070590F" w:rsidP="00C53D5A">
      <w:pPr>
        <w:pStyle w:val="Sinespaciado"/>
        <w:rPr>
          <w:rFonts w:ascii="Arial" w:hAnsi="Arial" w:cs="Arial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28262" wp14:editId="51C60D49">
                <wp:simplePos x="0" y="0"/>
                <wp:positionH relativeFrom="margin">
                  <wp:posOffset>9525</wp:posOffset>
                </wp:positionH>
                <wp:positionV relativeFrom="paragraph">
                  <wp:posOffset>157480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CD8C5" w14:textId="77777777" w:rsidR="0070590F" w:rsidRPr="00146352" w:rsidRDefault="0070590F" w:rsidP="0070590F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3754C067" w14:textId="77777777" w:rsidR="0070590F" w:rsidRPr="00146352" w:rsidRDefault="0070590F" w:rsidP="0070590F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28262" id="Cuadro de texto 1" o:spid="_x0000_s1027" type="#_x0000_t202" style="position:absolute;margin-left:.75pt;margin-top:12.4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" fillcolor="white [3201]" strokeweight=".5pt">
                <v:textbox>
                  <w:txbxContent>
                    <w:p w14:paraId="163CD8C5" w14:textId="77777777" w:rsidR="0070590F" w:rsidRPr="00146352" w:rsidRDefault="0070590F" w:rsidP="0070590F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3754C067" w14:textId="77777777" w:rsidR="0070590F" w:rsidRPr="00146352" w:rsidRDefault="0070590F" w:rsidP="0070590F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4B19" w:rsidRPr="001A3D46" w:rsidSect="00494B19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A497" w16cex:dateUtc="2020-12-07T18:54:00Z"/>
  <w16cex:commentExtensible w16cex:durableId="2378AEB9" w16cex:dateUtc="2020-12-07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0D84" w14:textId="77777777" w:rsidR="00BB51B2" w:rsidRDefault="00BB51B2">
      <w:pPr>
        <w:spacing w:after="0" w:line="240" w:lineRule="auto"/>
      </w:pPr>
      <w:r>
        <w:separator/>
      </w:r>
    </w:p>
  </w:endnote>
  <w:endnote w:type="continuationSeparator" w:id="0">
    <w:p w14:paraId="01106ED9" w14:textId="77777777" w:rsidR="00BB51B2" w:rsidRDefault="00BB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00AA8" w14:textId="4374BA16" w:rsidR="00CC4740" w:rsidRPr="009605AA" w:rsidRDefault="00494B19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EB3BC2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EB3BC2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4B45A19A" w14:textId="77777777" w:rsidR="00CC4740" w:rsidRDefault="00BB5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46CE" w14:textId="77777777" w:rsidR="00BB51B2" w:rsidRDefault="00BB51B2">
      <w:pPr>
        <w:spacing w:after="0" w:line="240" w:lineRule="auto"/>
      </w:pPr>
      <w:r>
        <w:separator/>
      </w:r>
    </w:p>
  </w:footnote>
  <w:footnote w:type="continuationSeparator" w:id="0">
    <w:p w14:paraId="64125CDF" w14:textId="77777777" w:rsidR="00BB51B2" w:rsidRDefault="00BB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977DEB"/>
    <w:multiLevelType w:val="hybridMultilevel"/>
    <w:tmpl w:val="9D8A6478"/>
    <w:lvl w:ilvl="0" w:tplc="173497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9984CA38">
      <w:start w:val="1"/>
      <w:numFmt w:val="lowerLetter"/>
      <w:lvlText w:val="%2."/>
      <w:lvlJc w:val="left"/>
      <w:pPr>
        <w:ind w:left="1440" w:hanging="360"/>
      </w:pPr>
    </w:lvl>
    <w:lvl w:ilvl="2" w:tplc="5692A82E">
      <w:start w:val="1"/>
      <w:numFmt w:val="lowerRoman"/>
      <w:lvlText w:val="%3."/>
      <w:lvlJc w:val="right"/>
      <w:pPr>
        <w:ind w:left="2160" w:hanging="180"/>
      </w:pPr>
    </w:lvl>
    <w:lvl w:ilvl="3" w:tplc="726E531C" w:tentative="1">
      <w:start w:val="1"/>
      <w:numFmt w:val="decimal"/>
      <w:lvlText w:val="%4."/>
      <w:lvlJc w:val="left"/>
      <w:pPr>
        <w:ind w:left="2880" w:hanging="360"/>
      </w:pPr>
    </w:lvl>
    <w:lvl w:ilvl="4" w:tplc="D2E05C96" w:tentative="1">
      <w:start w:val="1"/>
      <w:numFmt w:val="lowerLetter"/>
      <w:lvlText w:val="%5."/>
      <w:lvlJc w:val="left"/>
      <w:pPr>
        <w:ind w:left="3600" w:hanging="360"/>
      </w:pPr>
    </w:lvl>
    <w:lvl w:ilvl="5" w:tplc="56F43150" w:tentative="1">
      <w:start w:val="1"/>
      <w:numFmt w:val="lowerRoman"/>
      <w:lvlText w:val="%6."/>
      <w:lvlJc w:val="right"/>
      <w:pPr>
        <w:ind w:left="4320" w:hanging="180"/>
      </w:pPr>
    </w:lvl>
    <w:lvl w:ilvl="6" w:tplc="50BA5EFE" w:tentative="1">
      <w:start w:val="1"/>
      <w:numFmt w:val="decimal"/>
      <w:lvlText w:val="%7."/>
      <w:lvlJc w:val="left"/>
      <w:pPr>
        <w:ind w:left="5040" w:hanging="360"/>
      </w:pPr>
    </w:lvl>
    <w:lvl w:ilvl="7" w:tplc="CB16A902" w:tentative="1">
      <w:start w:val="1"/>
      <w:numFmt w:val="lowerLetter"/>
      <w:lvlText w:val="%8."/>
      <w:lvlJc w:val="left"/>
      <w:pPr>
        <w:ind w:left="5760" w:hanging="360"/>
      </w:pPr>
    </w:lvl>
    <w:lvl w:ilvl="8" w:tplc="40BE0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7001"/>
    <w:multiLevelType w:val="multilevel"/>
    <w:tmpl w:val="100A001D"/>
    <w:numStyleLink w:val="ESTILONV"/>
  </w:abstractNum>
  <w:abstractNum w:abstractNumId="3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D1FC0"/>
    <w:multiLevelType w:val="multilevel"/>
    <w:tmpl w:val="06ECD628"/>
    <w:numStyleLink w:val="Estilo1"/>
  </w:abstractNum>
  <w:abstractNum w:abstractNumId="6" w15:restartNumberingAfterBreak="0">
    <w:nsid w:val="338A7BBA"/>
    <w:multiLevelType w:val="hybridMultilevel"/>
    <w:tmpl w:val="FB58115E"/>
    <w:lvl w:ilvl="0" w:tplc="100A0015">
      <w:start w:val="1"/>
      <w:numFmt w:val="upp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4C3A35"/>
    <w:multiLevelType w:val="hybridMultilevel"/>
    <w:tmpl w:val="455C33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9YfSjNAoMZjkHjVcl/AIk2tM6mz5u2fFOo1xxhgzRwFqgwHImqYm+P15BN05Q5RVD70IvOMGlBm5Pl0f3yfw9A==" w:salt="LEY+9qe0pvywxLmC3YBJK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19"/>
    <w:rsid w:val="000141AB"/>
    <w:rsid w:val="000F37CD"/>
    <w:rsid w:val="001A66C1"/>
    <w:rsid w:val="001D41B0"/>
    <w:rsid w:val="00212717"/>
    <w:rsid w:val="00280D14"/>
    <w:rsid w:val="002D3592"/>
    <w:rsid w:val="002E62A5"/>
    <w:rsid w:val="002F6454"/>
    <w:rsid w:val="003D57D8"/>
    <w:rsid w:val="003E4E54"/>
    <w:rsid w:val="004221B5"/>
    <w:rsid w:val="004243C0"/>
    <w:rsid w:val="00463F6D"/>
    <w:rsid w:val="00494B19"/>
    <w:rsid w:val="004A7457"/>
    <w:rsid w:val="004B2E67"/>
    <w:rsid w:val="00501718"/>
    <w:rsid w:val="005827C7"/>
    <w:rsid w:val="005A4746"/>
    <w:rsid w:val="005C1486"/>
    <w:rsid w:val="005D1DA4"/>
    <w:rsid w:val="006E3253"/>
    <w:rsid w:val="0070590F"/>
    <w:rsid w:val="007A1C02"/>
    <w:rsid w:val="00951C8E"/>
    <w:rsid w:val="00971F00"/>
    <w:rsid w:val="009C0AFC"/>
    <w:rsid w:val="009D7E4D"/>
    <w:rsid w:val="00A42F25"/>
    <w:rsid w:val="00A43B1A"/>
    <w:rsid w:val="00A644A2"/>
    <w:rsid w:val="00A766B2"/>
    <w:rsid w:val="00B66775"/>
    <w:rsid w:val="00B748B9"/>
    <w:rsid w:val="00BB51B2"/>
    <w:rsid w:val="00C12C7F"/>
    <w:rsid w:val="00C13425"/>
    <w:rsid w:val="00C74B13"/>
    <w:rsid w:val="00D35685"/>
    <w:rsid w:val="00D36C69"/>
    <w:rsid w:val="00D44568"/>
    <w:rsid w:val="00DE7BFB"/>
    <w:rsid w:val="00E035B8"/>
    <w:rsid w:val="00E3713D"/>
    <w:rsid w:val="00E6586C"/>
    <w:rsid w:val="00E95E48"/>
    <w:rsid w:val="00EB3BC2"/>
    <w:rsid w:val="00F13DD4"/>
    <w:rsid w:val="00F17AB0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934B0B"/>
  <w15:chartTrackingRefBased/>
  <w15:docId w15:val="{36494909-F2CD-4A20-87FD-1D9563F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94B1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94B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9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B19"/>
  </w:style>
  <w:style w:type="character" w:customStyle="1" w:styleId="SinespaciadoCar">
    <w:name w:val="Sin espaciado Car"/>
    <w:basedOn w:val="Fuentedeprrafopredeter"/>
    <w:link w:val="Sinespaciado"/>
    <w:uiPriority w:val="1"/>
    <w:rsid w:val="00494B19"/>
  </w:style>
  <w:style w:type="character" w:styleId="Refdecomentario">
    <w:name w:val="annotation reference"/>
    <w:basedOn w:val="Fuentedeprrafopredeter"/>
    <w:uiPriority w:val="99"/>
    <w:semiHidden/>
    <w:unhideWhenUsed/>
    <w:rsid w:val="00951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C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C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C8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C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644A2"/>
    <w:pPr>
      <w:ind w:left="720"/>
      <w:contextualSpacing/>
    </w:pPr>
  </w:style>
  <w:style w:type="numbering" w:customStyle="1" w:styleId="ESTILONV">
    <w:name w:val="ESTILO NV"/>
    <w:uiPriority w:val="99"/>
    <w:rsid w:val="00A644A2"/>
    <w:pPr>
      <w:numPr>
        <w:numId w:val="8"/>
      </w:numPr>
    </w:pPr>
  </w:style>
  <w:style w:type="numbering" w:customStyle="1" w:styleId="Estilo1">
    <w:name w:val="Estilo1"/>
    <w:uiPriority w:val="99"/>
    <w:rsid w:val="00A644A2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1A6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6C1"/>
  </w:style>
  <w:style w:type="character" w:styleId="Hipervnculo">
    <w:name w:val="Hyperlink"/>
    <w:basedOn w:val="Fuentedeprrafopredeter"/>
    <w:uiPriority w:val="99"/>
    <w:unhideWhenUsed/>
    <w:rsid w:val="00E95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27</cp:revision>
  <dcterms:created xsi:type="dcterms:W3CDTF">2021-09-08T17:52:00Z</dcterms:created>
  <dcterms:modified xsi:type="dcterms:W3CDTF">2021-11-18T17:43:00Z</dcterms:modified>
</cp:coreProperties>
</file>